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999"/>
        <w:tblW w:w="9693" w:type="dxa"/>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9693"/>
      </w:tblGrid>
      <w:tr w:rsidR="00F43D60" w:rsidRPr="00EF5F8E" w14:paraId="23BA98F7" w14:textId="77777777" w:rsidTr="5230C5C5">
        <w:trPr>
          <w:trHeight w:val="53"/>
        </w:trPr>
        <w:tc>
          <w:tcPr>
            <w:tcW w:w="9693" w:type="dxa"/>
          </w:tcPr>
          <w:p w14:paraId="55FC7C59" w14:textId="3C505A8B" w:rsidR="00F43D60" w:rsidRDefault="00F43D60" w:rsidP="007A0C14">
            <w:pPr>
              <w:rPr>
                <w:b/>
                <w:bCs/>
                <w:sz w:val="28"/>
                <w:szCs w:val="28"/>
              </w:rPr>
            </w:pPr>
            <w:r w:rsidRPr="30E9A34A">
              <w:rPr>
                <w:b/>
                <w:bCs/>
                <w:sz w:val="28"/>
                <w:szCs w:val="28"/>
              </w:rPr>
              <w:t xml:space="preserve">Cost-Benefit Analysis Survey for </w:t>
            </w:r>
            <w:r w:rsidR="0067628A">
              <w:rPr>
                <w:b/>
                <w:bCs/>
                <w:sz w:val="28"/>
                <w:szCs w:val="28"/>
              </w:rPr>
              <w:t>Reducing Red Tape for Natural Health Products</w:t>
            </w:r>
          </w:p>
          <w:p w14:paraId="523B539F" w14:textId="77777777" w:rsidR="00F43D60" w:rsidRDefault="00F43D60" w:rsidP="007A0C14">
            <w:pPr>
              <w:rPr>
                <w:b/>
                <w:bCs/>
                <w:sz w:val="28"/>
                <w:szCs w:val="28"/>
              </w:rPr>
            </w:pPr>
            <w:r>
              <w:rPr>
                <w:b/>
                <w:bCs/>
                <w:sz w:val="28"/>
                <w:szCs w:val="28"/>
              </w:rPr>
              <w:t xml:space="preserve"> </w:t>
            </w:r>
          </w:p>
          <w:p w14:paraId="4903ED2D" w14:textId="77777777" w:rsidR="00F43D60" w:rsidRDefault="00F43D60" w:rsidP="007A0C14">
            <w:pPr>
              <w:rPr>
                <w:rFonts w:cstheme="minorHAnsi"/>
                <w:b/>
                <w:sz w:val="28"/>
                <w:szCs w:val="28"/>
              </w:rPr>
            </w:pPr>
          </w:p>
          <w:p w14:paraId="36AEBF33" w14:textId="77777777" w:rsidR="00F43D60" w:rsidRDefault="00F43D60" w:rsidP="007A0C14">
            <w:pPr>
              <w:rPr>
                <w:rFonts w:cstheme="minorHAnsi"/>
              </w:rPr>
            </w:pPr>
          </w:p>
          <w:p w14:paraId="68E9D7EC" w14:textId="77777777" w:rsidR="00F43D60" w:rsidRDefault="00F43D60" w:rsidP="007A0C14">
            <w:pPr>
              <w:rPr>
                <w:rFonts w:cstheme="minorHAnsi"/>
              </w:rPr>
            </w:pPr>
          </w:p>
          <w:p w14:paraId="6E0D751D" w14:textId="77777777" w:rsidR="00F43D60" w:rsidRDefault="00F43D60" w:rsidP="007A0C14">
            <w:pPr>
              <w:rPr>
                <w:rFonts w:cstheme="minorHAnsi"/>
              </w:rPr>
            </w:pPr>
          </w:p>
          <w:p w14:paraId="1552C775" w14:textId="77777777" w:rsidR="00F43D60" w:rsidRPr="00EF5F8E" w:rsidRDefault="00F43D60" w:rsidP="007A0C14">
            <w:pPr>
              <w:rPr>
                <w:rFonts w:cstheme="minorHAnsi"/>
              </w:rPr>
            </w:pPr>
          </w:p>
        </w:tc>
      </w:tr>
      <w:tr w:rsidR="00F43D60" w:rsidRPr="00EF5F8E" w14:paraId="17381CB6" w14:textId="77777777" w:rsidTr="5230C5C5">
        <w:trPr>
          <w:trHeight w:val="53"/>
        </w:trPr>
        <w:tc>
          <w:tcPr>
            <w:tcW w:w="9693" w:type="dxa"/>
            <w:shd w:val="clear" w:color="auto" w:fill="808080" w:themeFill="background1" w:themeFillShade="80"/>
          </w:tcPr>
          <w:p w14:paraId="488AFDD1" w14:textId="77777777" w:rsidR="00F43D60" w:rsidRPr="00EF5F8E" w:rsidRDefault="00F43D60" w:rsidP="007A0C14">
            <w:pPr>
              <w:rPr>
                <w:color w:val="FFFFFF" w:themeColor="background1"/>
                <w:sz w:val="40"/>
                <w:szCs w:val="40"/>
              </w:rPr>
            </w:pPr>
            <w:r w:rsidRPr="556D136F">
              <w:rPr>
                <w:color w:val="FFFFFF" w:themeColor="background1"/>
                <w:sz w:val="40"/>
                <w:szCs w:val="40"/>
              </w:rPr>
              <w:t>Introduction</w:t>
            </w:r>
          </w:p>
        </w:tc>
      </w:tr>
      <w:tr w:rsidR="00F43D60" w:rsidRPr="00EF5F8E" w14:paraId="40291622" w14:textId="77777777" w:rsidTr="5230C5C5">
        <w:trPr>
          <w:trHeight w:val="53"/>
        </w:trPr>
        <w:tc>
          <w:tcPr>
            <w:tcW w:w="9693" w:type="dxa"/>
          </w:tcPr>
          <w:p w14:paraId="5EB2272A" w14:textId="77777777" w:rsidR="00F43D60" w:rsidRPr="00EF5F8E" w:rsidRDefault="00F43D60" w:rsidP="007A0C14">
            <w:pPr>
              <w:rPr>
                <w:rFonts w:cstheme="minorHAnsi"/>
              </w:rPr>
            </w:pPr>
          </w:p>
          <w:p w14:paraId="7395672C" w14:textId="77777777" w:rsidR="00F43D60" w:rsidRDefault="00F43D60" w:rsidP="007A0C14">
            <w:pPr>
              <w:rPr>
                <w:rFonts w:cstheme="minorHAnsi"/>
                <w:b/>
              </w:rPr>
            </w:pPr>
          </w:p>
          <w:p w14:paraId="45A3F8EC" w14:textId="77777777" w:rsidR="00F43D60" w:rsidRPr="00EF5F8E" w:rsidRDefault="00F43D60" w:rsidP="007A0C14">
            <w:pPr>
              <w:rPr>
                <w:rFonts w:cstheme="minorHAnsi"/>
                <w:b/>
              </w:rPr>
            </w:pPr>
            <w:r w:rsidRPr="00EF5F8E">
              <w:rPr>
                <w:rFonts w:cstheme="minorHAnsi"/>
                <w:b/>
              </w:rPr>
              <w:t>Survey Purpose</w:t>
            </w:r>
          </w:p>
          <w:p w14:paraId="3E914BFA" w14:textId="77777777" w:rsidR="00F43D60" w:rsidRPr="00EF5F8E" w:rsidRDefault="00F43D60" w:rsidP="007A0C14">
            <w:pPr>
              <w:rPr>
                <w:rFonts w:cstheme="minorHAnsi"/>
                <w:b/>
              </w:rPr>
            </w:pPr>
          </w:p>
          <w:p w14:paraId="671C9248" w14:textId="77777777" w:rsidR="00F43D60" w:rsidRDefault="00F43D60" w:rsidP="007A0C14">
            <w:pPr>
              <w:jc w:val="both"/>
            </w:pPr>
            <w:r>
              <w:t xml:space="preserve">A cost benefit analysis (CBA) is a requirement for all new regulatory proposals. This list of questions will be used to help Health Canada understand how the proposed regulations could impact, both positively and negatively, Canadian industry. </w:t>
            </w:r>
            <w:r w:rsidRPr="556D136F">
              <w:t>Please respond to the questions that are relevant to your business, association, or industry sector.</w:t>
            </w:r>
            <w:r>
              <w:t xml:space="preserve"> While quantitative data is most helpful, including “nil” responses where data is not available, qualitative descriptions of potential impacts would also be appreciated.  Your responses to the following questions will inform the analysis and may help Health Canada to adjust its regulatory proposal to minimize costs while preserving the policy intent of the proposal.</w:t>
            </w:r>
          </w:p>
          <w:p w14:paraId="4E24B38A" w14:textId="77777777" w:rsidR="00F43D60" w:rsidRDefault="00F43D60" w:rsidP="007A0C14">
            <w:pPr>
              <w:jc w:val="both"/>
              <w:rPr>
                <w:rFonts w:cstheme="minorHAnsi"/>
              </w:rPr>
            </w:pPr>
          </w:p>
          <w:p w14:paraId="710897BC" w14:textId="77777777" w:rsidR="00F43D60" w:rsidRDefault="00F43D60" w:rsidP="007A0C14">
            <w:pPr>
              <w:jc w:val="both"/>
            </w:pPr>
            <w:r w:rsidRPr="0412F8E7">
              <w:t xml:space="preserve">Data </w:t>
            </w:r>
            <w:r>
              <w:t xml:space="preserve">and information </w:t>
            </w:r>
            <w:r w:rsidRPr="0412F8E7">
              <w:t xml:space="preserve">gathered through the CBA survey </w:t>
            </w:r>
            <w:r>
              <w:t>will be</w:t>
            </w:r>
            <w:r w:rsidRPr="0412F8E7">
              <w:t xml:space="preserve"> taken into consideration in preparing the analysis for the regulatory package. The Regulatory Impact Analysis Statement (RIAS) will reflect only aggregated survey data, combined with other data sources, and will not be attributed to individual respondents. The RIAS</w:t>
            </w:r>
            <w:r>
              <w:t xml:space="preserve"> will be</w:t>
            </w:r>
            <w:r w:rsidRPr="0412F8E7">
              <w:t xml:space="preserve"> published along with the proposed regulations and final regulations in the </w:t>
            </w:r>
            <w:r w:rsidRPr="0412F8E7">
              <w:rPr>
                <w:i/>
              </w:rPr>
              <w:t>Canada Gazette</w:t>
            </w:r>
            <w:r w:rsidRPr="0412F8E7">
              <w:t>. The data will also be presented, in aggregate, in the CBA report that will also be available publicly. The information you provide will be safeguarded in compliance with applicable government policies and legislation.</w:t>
            </w:r>
          </w:p>
          <w:p w14:paraId="71B208FF" w14:textId="77777777" w:rsidR="00F43D60" w:rsidRDefault="00F43D60" w:rsidP="007A0C14">
            <w:pPr>
              <w:jc w:val="both"/>
              <w:rPr>
                <w:rFonts w:cstheme="minorHAnsi"/>
              </w:rPr>
            </w:pPr>
          </w:p>
          <w:p w14:paraId="561008A9" w14:textId="77777777" w:rsidR="00F43D60" w:rsidRPr="00521646" w:rsidRDefault="00F43D60" w:rsidP="007A0C14"/>
        </w:tc>
      </w:tr>
      <w:tr w:rsidR="00F43D60" w:rsidRPr="00EF5F8E" w14:paraId="5CE3DEE4" w14:textId="77777777" w:rsidTr="5230C5C5">
        <w:trPr>
          <w:trHeight w:val="53"/>
        </w:trPr>
        <w:tc>
          <w:tcPr>
            <w:tcW w:w="9693" w:type="dxa"/>
          </w:tcPr>
          <w:p w14:paraId="0342EEEC" w14:textId="77777777" w:rsidR="00F43D60" w:rsidRPr="00EF5F8E" w:rsidRDefault="00F43D60" w:rsidP="007A0C14">
            <w:pPr>
              <w:jc w:val="center"/>
            </w:pPr>
          </w:p>
          <w:p w14:paraId="39D47BAC" w14:textId="77777777" w:rsidR="00F43D60" w:rsidRPr="00EF5F8E" w:rsidRDefault="00F43D60" w:rsidP="007A0C14">
            <w:pPr>
              <w:jc w:val="center"/>
              <w:rPr>
                <w:rFonts w:cstheme="minorHAnsi"/>
                <w:b/>
                <w:sz w:val="28"/>
                <w:szCs w:val="28"/>
              </w:rPr>
            </w:pPr>
          </w:p>
          <w:p w14:paraId="27994836" w14:textId="77777777" w:rsidR="00F43D60" w:rsidRPr="00EF5F8E" w:rsidRDefault="00F43D60" w:rsidP="007A0C14">
            <w:pPr>
              <w:jc w:val="center"/>
              <w:rPr>
                <w:rFonts w:cstheme="minorHAnsi"/>
                <w:b/>
                <w:sz w:val="28"/>
                <w:szCs w:val="28"/>
              </w:rPr>
            </w:pPr>
          </w:p>
          <w:p w14:paraId="3E73F81D" w14:textId="5E23FBAF" w:rsidR="00F43D60" w:rsidRPr="00EF5F8E" w:rsidRDefault="430B6178" w:rsidP="007A0C14">
            <w:pPr>
              <w:jc w:val="center"/>
              <w:rPr>
                <w:b/>
                <w:bCs/>
                <w:sz w:val="28"/>
                <w:szCs w:val="28"/>
              </w:rPr>
            </w:pPr>
            <w:r w:rsidRPr="5230C5C5">
              <w:rPr>
                <w:b/>
                <w:bCs/>
                <w:sz w:val="28"/>
                <w:szCs w:val="28"/>
              </w:rPr>
              <w:t xml:space="preserve">Please return the </w:t>
            </w:r>
            <w:r w:rsidRPr="006A1FEB">
              <w:rPr>
                <w:b/>
                <w:bCs/>
                <w:sz w:val="28"/>
                <w:szCs w:val="28"/>
              </w:rPr>
              <w:t xml:space="preserve">questionnaire by </w:t>
            </w:r>
            <w:r w:rsidR="0EADDC57" w:rsidRPr="006A1FEB">
              <w:rPr>
                <w:b/>
                <w:bCs/>
                <w:sz w:val="28"/>
                <w:szCs w:val="28"/>
              </w:rPr>
              <w:t xml:space="preserve">September </w:t>
            </w:r>
            <w:r w:rsidR="186BC8C0" w:rsidRPr="006A1FEB">
              <w:rPr>
                <w:b/>
                <w:bCs/>
                <w:sz w:val="28"/>
                <w:szCs w:val="28"/>
              </w:rPr>
              <w:t>25</w:t>
            </w:r>
            <w:r w:rsidR="0EADDC57" w:rsidRPr="006A1FEB">
              <w:rPr>
                <w:b/>
                <w:bCs/>
                <w:sz w:val="28"/>
                <w:szCs w:val="28"/>
              </w:rPr>
              <w:t>, 2026</w:t>
            </w:r>
            <w:r w:rsidR="1CE043A5" w:rsidRPr="006A1FEB">
              <w:rPr>
                <w:b/>
                <w:bCs/>
                <w:sz w:val="28"/>
                <w:szCs w:val="28"/>
              </w:rPr>
              <w:t xml:space="preserve"> </w:t>
            </w:r>
            <w:r w:rsidRPr="006A1FEB">
              <w:rPr>
                <w:b/>
                <w:bCs/>
                <w:sz w:val="28"/>
                <w:szCs w:val="28"/>
              </w:rPr>
              <w:t>via</w:t>
            </w:r>
            <w:r w:rsidRPr="5230C5C5">
              <w:rPr>
                <w:b/>
                <w:bCs/>
                <w:sz w:val="28"/>
                <w:szCs w:val="28"/>
              </w:rPr>
              <w:t xml:space="preserve"> email to</w:t>
            </w:r>
          </w:p>
          <w:p w14:paraId="020248BB" w14:textId="77777777" w:rsidR="00F43D60" w:rsidRPr="00EF5F8E" w:rsidRDefault="00F43D60" w:rsidP="007A0C14">
            <w:pPr>
              <w:jc w:val="center"/>
              <w:rPr>
                <w:rFonts w:cstheme="minorHAnsi"/>
                <w:sz w:val="20"/>
                <w:szCs w:val="20"/>
              </w:rPr>
            </w:pPr>
          </w:p>
          <w:p w14:paraId="2CACD965" w14:textId="77777777" w:rsidR="00F43D60" w:rsidRPr="00EF5F8E" w:rsidRDefault="00F43D60" w:rsidP="007A0C14">
            <w:pPr>
              <w:jc w:val="center"/>
              <w:rPr>
                <w:rFonts w:cstheme="minorHAnsi"/>
                <w:sz w:val="24"/>
                <w:szCs w:val="24"/>
              </w:rPr>
            </w:pPr>
            <w:r w:rsidRPr="00EF5F8E">
              <w:rPr>
                <w:rFonts w:cstheme="minorHAnsi"/>
                <w:sz w:val="24"/>
                <w:szCs w:val="24"/>
              </w:rPr>
              <w:t>Office of Legislative and Regulatory Modernization</w:t>
            </w:r>
          </w:p>
          <w:p w14:paraId="7E1CB8A7" w14:textId="77777777" w:rsidR="00F43D60" w:rsidRPr="00EF5F8E" w:rsidRDefault="00F43D60" w:rsidP="007A0C14">
            <w:pPr>
              <w:jc w:val="center"/>
              <w:rPr>
                <w:rFonts w:cstheme="minorHAnsi"/>
                <w:sz w:val="24"/>
                <w:szCs w:val="24"/>
              </w:rPr>
            </w:pPr>
            <w:r w:rsidRPr="00EF5F8E">
              <w:rPr>
                <w:rFonts w:cstheme="minorHAnsi"/>
                <w:sz w:val="24"/>
                <w:szCs w:val="24"/>
              </w:rPr>
              <w:t>Policy, Planning and International Affairs Directorate</w:t>
            </w:r>
          </w:p>
          <w:p w14:paraId="2EE4E205" w14:textId="77777777" w:rsidR="00F43D60" w:rsidRPr="00EF5F8E" w:rsidRDefault="00F43D60" w:rsidP="007A0C14">
            <w:pPr>
              <w:jc w:val="center"/>
              <w:rPr>
                <w:rFonts w:cstheme="minorHAnsi"/>
                <w:sz w:val="24"/>
                <w:szCs w:val="24"/>
              </w:rPr>
            </w:pPr>
            <w:r w:rsidRPr="00EF5F8E">
              <w:rPr>
                <w:rFonts w:cstheme="minorHAnsi"/>
                <w:sz w:val="24"/>
                <w:szCs w:val="24"/>
              </w:rPr>
              <w:t>Health Products and Food Branch</w:t>
            </w:r>
          </w:p>
          <w:p w14:paraId="1DBF9D54" w14:textId="77777777" w:rsidR="00F43D60" w:rsidRPr="00EF5F8E" w:rsidRDefault="00F43D60" w:rsidP="007A0C14">
            <w:pPr>
              <w:jc w:val="center"/>
              <w:rPr>
                <w:rFonts w:cstheme="minorHAnsi"/>
                <w:sz w:val="24"/>
                <w:szCs w:val="24"/>
              </w:rPr>
            </w:pPr>
            <w:r w:rsidRPr="00EF5F8E">
              <w:rPr>
                <w:rFonts w:cstheme="minorHAnsi"/>
                <w:sz w:val="24"/>
                <w:szCs w:val="24"/>
              </w:rPr>
              <w:t>Health Canada</w:t>
            </w:r>
          </w:p>
          <w:p w14:paraId="5B036C3E" w14:textId="77777777" w:rsidR="00F43D60" w:rsidRDefault="00F43D60" w:rsidP="007A0C14">
            <w:pPr>
              <w:jc w:val="center"/>
              <w:rPr>
                <w:rFonts w:cstheme="minorHAnsi"/>
                <w:sz w:val="24"/>
                <w:szCs w:val="24"/>
              </w:rPr>
            </w:pPr>
            <w:r w:rsidRPr="00EF5F8E">
              <w:rPr>
                <w:rFonts w:cstheme="minorHAnsi"/>
                <w:sz w:val="24"/>
                <w:szCs w:val="24"/>
              </w:rPr>
              <w:br/>
            </w:r>
            <w:hyperlink r:id="rId11" w:history="1">
              <w:r w:rsidRPr="00ED2397">
                <w:rPr>
                  <w:rStyle w:val="Hyperlink"/>
                  <w:rFonts w:cstheme="minorHAnsi"/>
                  <w:sz w:val="24"/>
                  <w:szCs w:val="24"/>
                </w:rPr>
                <w:t>lrm.consultations-mlr@hc-sc.gc.ca</w:t>
              </w:r>
            </w:hyperlink>
          </w:p>
          <w:p w14:paraId="2D5C605D" w14:textId="77777777" w:rsidR="00F43D60" w:rsidRPr="00EF5F8E" w:rsidRDefault="00F43D60" w:rsidP="007A0C14">
            <w:pPr>
              <w:rPr>
                <w:rFonts w:cstheme="minorHAnsi"/>
                <w:sz w:val="20"/>
                <w:szCs w:val="20"/>
              </w:rPr>
            </w:pPr>
          </w:p>
          <w:p w14:paraId="4BE9A175" w14:textId="77777777" w:rsidR="00F43D60" w:rsidRPr="00EF5F8E" w:rsidRDefault="00F43D60" w:rsidP="007A0C14">
            <w:pPr>
              <w:jc w:val="center"/>
              <w:rPr>
                <w:rFonts w:cstheme="minorHAnsi"/>
              </w:rPr>
            </w:pPr>
          </w:p>
        </w:tc>
      </w:tr>
    </w:tbl>
    <w:p w14:paraId="2CEAC56B" w14:textId="77777777" w:rsidR="00F43D60" w:rsidRPr="00EF5F8E" w:rsidRDefault="00F43D60" w:rsidP="00F43D60">
      <w:pPr>
        <w:rPr>
          <w:rFonts w:cstheme="minorHAnsi"/>
        </w:rPr>
      </w:pPr>
    </w:p>
    <w:p w14:paraId="45A465A0" w14:textId="77777777" w:rsidR="00F43D60" w:rsidRPr="00EF5F8E" w:rsidRDefault="00F43D60" w:rsidP="00F43D60">
      <w:pPr>
        <w:rPr>
          <w:rFonts w:cstheme="minorHAnsi"/>
        </w:rPr>
      </w:pPr>
    </w:p>
    <w:tbl>
      <w:tblPr>
        <w:tblStyle w:val="TableGrid"/>
        <w:tblpPr w:leftFromText="180" w:rightFromText="180" w:vertAnchor="text" w:horzAnchor="margin" w:tblpXSpec="center" w:tblpY="-999"/>
        <w:tblW w:w="9874" w:type="dxa"/>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9874"/>
      </w:tblGrid>
      <w:tr w:rsidR="00F43D60" w:rsidRPr="00EF5F8E" w14:paraId="0B472555" w14:textId="77777777" w:rsidTr="5230C5C5">
        <w:trPr>
          <w:trHeight w:val="3469"/>
        </w:trPr>
        <w:tc>
          <w:tcPr>
            <w:tcW w:w="9874" w:type="dxa"/>
          </w:tcPr>
          <w:p w14:paraId="4EDB771A" w14:textId="77777777" w:rsidR="00F43D60" w:rsidRPr="00EF5F8E" w:rsidRDefault="00F43D60" w:rsidP="007A0C14">
            <w:pPr>
              <w:rPr>
                <w:rFonts w:cstheme="minorHAnsi"/>
                <w:b/>
                <w:sz w:val="28"/>
                <w:szCs w:val="28"/>
              </w:rPr>
            </w:pPr>
            <w:r w:rsidRPr="00EF5F8E">
              <w:rPr>
                <w:rFonts w:cstheme="minorHAnsi"/>
                <w:b/>
                <w:sz w:val="28"/>
                <w:szCs w:val="28"/>
              </w:rPr>
              <w:t>BACKGROUND</w:t>
            </w:r>
          </w:p>
          <w:p w14:paraId="54750154" w14:textId="77777777" w:rsidR="00F43D60" w:rsidRPr="00EF5F8E" w:rsidRDefault="00F43D60" w:rsidP="007A0C14">
            <w:pPr>
              <w:rPr>
                <w:rFonts w:cstheme="minorHAnsi"/>
              </w:rPr>
            </w:pPr>
          </w:p>
          <w:p w14:paraId="23D0BCB4" w14:textId="77777777" w:rsidR="004E079C" w:rsidRPr="00EF5F8E" w:rsidRDefault="004E079C" w:rsidP="007A0C14">
            <w:pPr>
              <w:rPr>
                <w:rFonts w:cstheme="minorHAnsi"/>
              </w:rPr>
            </w:pPr>
          </w:p>
          <w:p w14:paraId="17BB4A42" w14:textId="165991FC" w:rsidR="004E079C" w:rsidRPr="004E079C" w:rsidRDefault="004E079C" w:rsidP="004E079C">
            <w:pPr>
              <w:rPr>
                <w:rFonts w:cs="Arial"/>
                <w:lang w:val="en"/>
              </w:rPr>
            </w:pPr>
            <w:r w:rsidRPr="004E079C">
              <w:rPr>
                <w:rFonts w:cs="Arial"/>
                <w:lang w:val="en"/>
              </w:rPr>
              <w:t xml:space="preserve">Health Canada is proposing to amend the </w:t>
            </w:r>
            <w:hyperlink r:id="rId12">
              <w:r w:rsidRPr="773B0084">
                <w:rPr>
                  <w:rStyle w:val="Hyperlink"/>
                  <w:rFonts w:cs="Arial"/>
                  <w:i/>
                  <w:iCs/>
                </w:rPr>
                <w:t>Natural Health Products Regulations</w:t>
              </w:r>
            </w:hyperlink>
            <w:r>
              <w:rPr>
                <w:rFonts w:cs="Arial"/>
              </w:rPr>
              <w:t xml:space="preserve"> </w:t>
            </w:r>
            <w:r w:rsidRPr="004E079C">
              <w:rPr>
                <w:rFonts w:cs="Arial"/>
                <w:lang w:val="en"/>
              </w:rPr>
              <w:t>(NHPR) to reduce regulatory burden for both industry and government, while maintaining a level of oversight that is proportionate to both risk and uncertainty. Health Canada plans to introduce a registration process for certain natural health products (NHPs), along with flexible risk-based safety monitoring for all NHPs. The Department also plans to amend the regulations by making labelling requirements more flexible and reducing authorization requirements in areas where oversight is more appropriate after the product is authorized.</w:t>
            </w:r>
          </w:p>
          <w:p w14:paraId="071C7BDB" w14:textId="77777777" w:rsidR="004E079C" w:rsidRPr="004E079C" w:rsidRDefault="004E079C" w:rsidP="004E079C">
            <w:pPr>
              <w:rPr>
                <w:rFonts w:cs="Arial"/>
                <w:lang w:val="en"/>
              </w:rPr>
            </w:pPr>
          </w:p>
          <w:p w14:paraId="6AC824AC" w14:textId="6CAF5B46" w:rsidR="004E079C" w:rsidRPr="004E079C" w:rsidRDefault="004E079C" w:rsidP="004E079C">
            <w:pPr>
              <w:rPr>
                <w:rFonts w:cs="Arial"/>
                <w:lang w:val="en"/>
              </w:rPr>
            </w:pPr>
            <w:r w:rsidRPr="004E079C">
              <w:rPr>
                <w:rFonts w:cs="Arial"/>
                <w:lang w:val="en"/>
              </w:rPr>
              <w:t xml:space="preserve">This regulatory initiative was identified in the </w:t>
            </w:r>
            <w:hyperlink r:id="rId13">
              <w:r w:rsidRPr="5230C5C5">
                <w:rPr>
                  <w:rStyle w:val="Hyperlink"/>
                  <w:rFonts w:cs="Arial"/>
                </w:rPr>
                <w:t>Health Canada and the Public Health Agency of Canada’s report on red tape reduction.</w:t>
              </w:r>
            </w:hyperlink>
          </w:p>
          <w:p w14:paraId="27C0C809" w14:textId="77777777" w:rsidR="00F43D60" w:rsidRDefault="00F43D60" w:rsidP="007A0C14">
            <w:pPr>
              <w:rPr>
                <w:rFonts w:cs="Arial"/>
                <w:lang w:val="en"/>
              </w:rPr>
            </w:pPr>
          </w:p>
          <w:p w14:paraId="5C2657E4" w14:textId="77777777" w:rsidR="00F43D60" w:rsidRDefault="00F43D60" w:rsidP="007A0C14">
            <w:pPr>
              <w:rPr>
                <w:rFonts w:cs="Arial"/>
                <w:szCs w:val="20"/>
              </w:rPr>
            </w:pPr>
          </w:p>
          <w:p w14:paraId="4606BB2A" w14:textId="77777777" w:rsidR="00F43D60" w:rsidRPr="00EF5F8E" w:rsidRDefault="00F43D60" w:rsidP="007A0C14">
            <w:pPr>
              <w:rPr>
                <w:rFonts w:cstheme="minorHAnsi"/>
              </w:rPr>
            </w:pPr>
          </w:p>
        </w:tc>
      </w:tr>
    </w:tbl>
    <w:p w14:paraId="436FF702" w14:textId="77777777" w:rsidR="00F43D60" w:rsidRDefault="00F43D60" w:rsidP="00F43D60">
      <w:r>
        <w:br w:type="page"/>
      </w:r>
    </w:p>
    <w:tbl>
      <w:tblPr>
        <w:tblStyle w:val="TableGrid"/>
        <w:tblW w:w="10328" w:type="dxa"/>
        <w:tblInd w:w="-856" w:type="dxa"/>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ayout w:type="fixed"/>
        <w:tblLook w:val="04A0" w:firstRow="1" w:lastRow="0" w:firstColumn="1" w:lastColumn="0" w:noHBand="0" w:noVBand="1"/>
      </w:tblPr>
      <w:tblGrid>
        <w:gridCol w:w="5646"/>
        <w:gridCol w:w="142"/>
        <w:gridCol w:w="1410"/>
        <w:gridCol w:w="7"/>
        <w:gridCol w:w="782"/>
        <w:gridCol w:w="2341"/>
      </w:tblGrid>
      <w:tr w:rsidR="00F43D60" w:rsidRPr="00EF5F8E" w14:paraId="496F36B9" w14:textId="77777777" w:rsidTr="007A0C14">
        <w:trPr>
          <w:trHeight w:val="321"/>
        </w:trPr>
        <w:tc>
          <w:tcPr>
            <w:tcW w:w="10328" w:type="dxa"/>
            <w:gridSpan w:val="6"/>
            <w:tcBorders>
              <w:top w:val="single" w:sz="4" w:space="0" w:color="auto"/>
              <w:bottom w:val="single" w:sz="4" w:space="0" w:color="auto"/>
            </w:tcBorders>
            <w:shd w:val="clear" w:color="auto" w:fill="808080" w:themeFill="background1" w:themeFillShade="80"/>
          </w:tcPr>
          <w:p w14:paraId="3963EC5B" w14:textId="77777777" w:rsidR="00F43D60" w:rsidRPr="00EF5F8E" w:rsidRDefault="00F43D60" w:rsidP="007A0C14">
            <w:pPr>
              <w:rPr>
                <w:rFonts w:cstheme="minorHAnsi"/>
                <w:color w:val="FFFFFF" w:themeColor="background1"/>
                <w:sz w:val="28"/>
                <w:szCs w:val="28"/>
              </w:rPr>
            </w:pPr>
            <w:r w:rsidRPr="00EF5F8E">
              <w:rPr>
                <w:rFonts w:cstheme="minorHAnsi"/>
                <w:color w:val="FFFFFF" w:themeColor="background1"/>
                <w:sz w:val="28"/>
                <w:szCs w:val="28"/>
              </w:rPr>
              <w:t>Business or organization and contact information</w:t>
            </w:r>
          </w:p>
        </w:tc>
      </w:tr>
      <w:tr w:rsidR="00F43D60" w:rsidRPr="00EF5F8E" w14:paraId="0ECA08A2" w14:textId="77777777" w:rsidTr="007A0C14">
        <w:trPr>
          <w:trHeight w:val="350"/>
        </w:trPr>
        <w:tc>
          <w:tcPr>
            <w:tcW w:w="10328" w:type="dxa"/>
            <w:gridSpan w:val="6"/>
            <w:tcBorders>
              <w:top w:val="single" w:sz="4" w:space="0" w:color="auto"/>
              <w:bottom w:val="dashSmallGap" w:sz="4" w:space="0" w:color="auto"/>
            </w:tcBorders>
          </w:tcPr>
          <w:p w14:paraId="4A9344FA" w14:textId="77777777" w:rsidR="00F43D60" w:rsidRPr="00EF5F8E" w:rsidRDefault="00F43D60" w:rsidP="00F43D60">
            <w:pPr>
              <w:pStyle w:val="ListParagraph"/>
              <w:numPr>
                <w:ilvl w:val="0"/>
                <w:numId w:val="1"/>
              </w:numPr>
              <w:spacing w:line="240" w:lineRule="auto"/>
              <w:ind w:left="308" w:hanging="308"/>
            </w:pPr>
            <w:r>
              <w:t>Please provide the business or organization’s legal and operating name.</w:t>
            </w:r>
          </w:p>
        </w:tc>
      </w:tr>
      <w:tr w:rsidR="00F43D60" w:rsidRPr="00EF5F8E" w14:paraId="65DAF5CC" w14:textId="77777777" w:rsidTr="00D3519B">
        <w:trPr>
          <w:trHeight w:val="255"/>
        </w:trPr>
        <w:tc>
          <w:tcPr>
            <w:tcW w:w="5788" w:type="dxa"/>
            <w:gridSpan w:val="2"/>
            <w:tcBorders>
              <w:top w:val="dashSmallGap" w:sz="4" w:space="0" w:color="auto"/>
              <w:bottom w:val="dashSmallGap" w:sz="4" w:space="0" w:color="auto"/>
              <w:right w:val="dashSmallGap" w:sz="4" w:space="0" w:color="auto"/>
            </w:tcBorders>
          </w:tcPr>
          <w:p w14:paraId="77B9F236" w14:textId="77777777" w:rsidR="00F43D60" w:rsidRPr="00EF5F8E" w:rsidRDefault="00F43D60" w:rsidP="00D3519B">
            <w:pPr>
              <w:ind w:left="578"/>
              <w:rPr>
                <w:rFonts w:cstheme="minorHAnsi"/>
              </w:rPr>
            </w:pPr>
            <w:r w:rsidRPr="00EF5F8E">
              <w:rPr>
                <w:rFonts w:cstheme="minorHAnsi"/>
              </w:rPr>
              <w:t>Legal Name</w:t>
            </w:r>
          </w:p>
        </w:tc>
        <w:tc>
          <w:tcPr>
            <w:tcW w:w="4540" w:type="dxa"/>
            <w:gridSpan w:val="4"/>
            <w:tcBorders>
              <w:top w:val="dashSmallGap" w:sz="4" w:space="0" w:color="auto"/>
              <w:left w:val="dashSmallGap" w:sz="4" w:space="0" w:color="auto"/>
              <w:bottom w:val="dashSmallGap" w:sz="4" w:space="0" w:color="auto"/>
            </w:tcBorders>
          </w:tcPr>
          <w:p w14:paraId="338DE6C5" w14:textId="77777777" w:rsidR="00F43D60" w:rsidRPr="00EF5F8E" w:rsidRDefault="00F43D60" w:rsidP="008F73B9">
            <w:pPr>
              <w:ind w:left="170"/>
              <w:rPr>
                <w:rFonts w:cstheme="minorHAnsi"/>
              </w:rPr>
            </w:pPr>
            <w:r w:rsidRPr="00EF5F8E">
              <w:rPr>
                <w:rFonts w:cstheme="minorHAnsi"/>
              </w:rPr>
              <w:t>Operating name (if applicable)</w:t>
            </w:r>
          </w:p>
        </w:tc>
      </w:tr>
      <w:tr w:rsidR="00F43D60" w:rsidRPr="00EF5F8E" w14:paraId="5B083557" w14:textId="77777777" w:rsidTr="00D3519B">
        <w:trPr>
          <w:trHeight w:val="83"/>
        </w:trPr>
        <w:sdt>
          <w:sdtPr>
            <w:id w:val="-1981916581"/>
            <w:placeholder>
              <w:docPart w:val="48BAA11B03FD4D87A6B6AB9BF5D224D9"/>
            </w:placeholder>
            <w:showingPlcHdr/>
            <w:text/>
          </w:sdtPr>
          <w:sdtEndPr/>
          <w:sdtContent>
            <w:tc>
              <w:tcPr>
                <w:tcW w:w="5788" w:type="dxa"/>
                <w:gridSpan w:val="2"/>
                <w:tcBorders>
                  <w:top w:val="dashSmallGap" w:sz="4" w:space="0" w:color="auto"/>
                  <w:bottom w:val="dashSmallGap" w:sz="4" w:space="0" w:color="auto"/>
                  <w:right w:val="dashSmallGap" w:sz="4" w:space="0" w:color="auto"/>
                </w:tcBorders>
              </w:tcPr>
              <w:p w14:paraId="1C1471F9" w14:textId="77777777" w:rsidR="00F43D60" w:rsidRPr="00EF5F8E" w:rsidRDefault="00F43D60" w:rsidP="00D3519B">
                <w:pPr>
                  <w:ind w:left="578"/>
                  <w:rPr>
                    <w:rFonts w:cstheme="minorHAnsi"/>
                  </w:rPr>
                </w:pPr>
                <w:r w:rsidRPr="00EF5F8E">
                  <w:rPr>
                    <w:rStyle w:val="PlaceholderText"/>
                    <w:rFonts w:cstheme="minorHAnsi"/>
                  </w:rPr>
                  <w:t>Click or tap here to enter text.</w:t>
                </w:r>
              </w:p>
            </w:tc>
          </w:sdtContent>
        </w:sdt>
        <w:sdt>
          <w:sdtPr>
            <w:id w:val="-1654673050"/>
            <w:placeholder>
              <w:docPart w:val="48BAA11B03FD4D87A6B6AB9BF5D224D9"/>
            </w:placeholder>
            <w:showingPlcHdr/>
            <w:text/>
          </w:sdtPr>
          <w:sdtEndPr/>
          <w:sdtContent>
            <w:tc>
              <w:tcPr>
                <w:tcW w:w="4540" w:type="dxa"/>
                <w:gridSpan w:val="4"/>
                <w:tcBorders>
                  <w:top w:val="dashSmallGap" w:sz="4" w:space="0" w:color="auto"/>
                  <w:left w:val="dashSmallGap" w:sz="4" w:space="0" w:color="auto"/>
                  <w:bottom w:val="dashSmallGap" w:sz="4" w:space="0" w:color="auto"/>
                </w:tcBorders>
              </w:tcPr>
              <w:p w14:paraId="57650F49" w14:textId="77777777" w:rsidR="00F43D60" w:rsidRPr="00EF5F8E" w:rsidRDefault="00F43D60" w:rsidP="008F73B9">
                <w:pPr>
                  <w:ind w:left="170"/>
                  <w:rPr>
                    <w:rFonts w:cstheme="minorHAnsi"/>
                  </w:rPr>
                </w:pPr>
                <w:r w:rsidRPr="00EF5F8E">
                  <w:rPr>
                    <w:rStyle w:val="PlaceholderText"/>
                    <w:rFonts w:cstheme="minorHAnsi"/>
                  </w:rPr>
                  <w:t>Click or tap here to enter text.</w:t>
                </w:r>
              </w:p>
            </w:tc>
          </w:sdtContent>
        </w:sdt>
      </w:tr>
      <w:tr w:rsidR="00F43D60" w:rsidRPr="00EF5F8E" w14:paraId="60CF63CE" w14:textId="77777777" w:rsidTr="007A0C14">
        <w:trPr>
          <w:trHeight w:val="452"/>
        </w:trPr>
        <w:tc>
          <w:tcPr>
            <w:tcW w:w="10328" w:type="dxa"/>
            <w:gridSpan w:val="6"/>
            <w:tcBorders>
              <w:top w:val="dashSmallGap" w:sz="4" w:space="0" w:color="auto"/>
              <w:bottom w:val="dashSmallGap" w:sz="4" w:space="0" w:color="auto"/>
            </w:tcBorders>
          </w:tcPr>
          <w:p w14:paraId="64F331EE" w14:textId="77777777" w:rsidR="00F43D60" w:rsidRPr="00EF5F8E" w:rsidRDefault="00F43D60" w:rsidP="00F43D60">
            <w:pPr>
              <w:pStyle w:val="ListParagraph"/>
              <w:numPr>
                <w:ilvl w:val="0"/>
                <w:numId w:val="1"/>
              </w:numPr>
              <w:spacing w:line="240" w:lineRule="auto"/>
              <w:ind w:left="308" w:hanging="308"/>
              <w:rPr>
                <w:rFonts w:cstheme="minorHAnsi"/>
              </w:rPr>
            </w:pPr>
            <w:r w:rsidRPr="00EF5F8E">
              <w:rPr>
                <w:rFonts w:cstheme="minorHAnsi"/>
              </w:rPr>
              <w:t>Please provide the contact information of the designated business or organization contact person for this questionnaire</w:t>
            </w:r>
          </w:p>
        </w:tc>
      </w:tr>
      <w:tr w:rsidR="00F43D60" w:rsidRPr="00EF5F8E" w14:paraId="7ED65C2F" w14:textId="77777777" w:rsidTr="00D3519B">
        <w:trPr>
          <w:trHeight w:val="255"/>
        </w:trPr>
        <w:tc>
          <w:tcPr>
            <w:tcW w:w="5788" w:type="dxa"/>
            <w:gridSpan w:val="2"/>
            <w:tcBorders>
              <w:top w:val="dashSmallGap" w:sz="4" w:space="0" w:color="auto"/>
              <w:bottom w:val="dashSmallGap" w:sz="4" w:space="0" w:color="auto"/>
              <w:right w:val="dashSmallGap" w:sz="4" w:space="0" w:color="auto"/>
            </w:tcBorders>
          </w:tcPr>
          <w:p w14:paraId="0F34C8B4" w14:textId="77777777" w:rsidR="00F43D60" w:rsidRPr="00EF5F8E" w:rsidRDefault="00F43D60" w:rsidP="00D3519B">
            <w:pPr>
              <w:ind w:left="578"/>
              <w:rPr>
                <w:rFonts w:cstheme="minorHAnsi"/>
              </w:rPr>
            </w:pPr>
            <w:r w:rsidRPr="00EF5F8E">
              <w:rPr>
                <w:rFonts w:cstheme="minorHAnsi"/>
              </w:rPr>
              <w:t>First Name</w:t>
            </w:r>
          </w:p>
        </w:tc>
        <w:tc>
          <w:tcPr>
            <w:tcW w:w="4540" w:type="dxa"/>
            <w:gridSpan w:val="4"/>
            <w:tcBorders>
              <w:top w:val="dashSmallGap" w:sz="4" w:space="0" w:color="auto"/>
              <w:left w:val="dashSmallGap" w:sz="4" w:space="0" w:color="auto"/>
              <w:bottom w:val="dashSmallGap" w:sz="4" w:space="0" w:color="auto"/>
            </w:tcBorders>
          </w:tcPr>
          <w:p w14:paraId="77046652" w14:textId="77777777" w:rsidR="00F43D60" w:rsidRPr="00EF5F8E" w:rsidRDefault="00F43D60" w:rsidP="008F73B9">
            <w:pPr>
              <w:ind w:left="170"/>
              <w:rPr>
                <w:rFonts w:cstheme="minorHAnsi"/>
              </w:rPr>
            </w:pPr>
            <w:r w:rsidRPr="00EF5F8E">
              <w:rPr>
                <w:rFonts w:cstheme="minorHAnsi"/>
              </w:rPr>
              <w:t>Last Name</w:t>
            </w:r>
          </w:p>
        </w:tc>
      </w:tr>
      <w:tr w:rsidR="00F43D60" w:rsidRPr="00EF5F8E" w14:paraId="5A7038AD" w14:textId="77777777" w:rsidTr="00D3519B">
        <w:trPr>
          <w:trHeight w:val="255"/>
        </w:trPr>
        <w:sdt>
          <w:sdtPr>
            <w:id w:val="-1720663874"/>
            <w:placeholder>
              <w:docPart w:val="6C9C827CABDC43B4960C9D4FA263AF9E"/>
            </w:placeholder>
            <w:showingPlcHdr/>
            <w:text/>
          </w:sdtPr>
          <w:sdtEndPr/>
          <w:sdtContent>
            <w:tc>
              <w:tcPr>
                <w:tcW w:w="5788" w:type="dxa"/>
                <w:gridSpan w:val="2"/>
                <w:tcBorders>
                  <w:top w:val="dashSmallGap" w:sz="4" w:space="0" w:color="auto"/>
                  <w:bottom w:val="dashSmallGap" w:sz="4" w:space="0" w:color="auto"/>
                  <w:right w:val="dashSmallGap" w:sz="4" w:space="0" w:color="auto"/>
                </w:tcBorders>
              </w:tcPr>
              <w:p w14:paraId="009B75C8" w14:textId="77777777" w:rsidR="00F43D60" w:rsidRPr="00EF5F8E" w:rsidRDefault="00F43D60" w:rsidP="00D3519B">
                <w:pPr>
                  <w:pStyle w:val="ListParagraph"/>
                  <w:ind w:left="578"/>
                  <w:rPr>
                    <w:rFonts w:cstheme="minorHAnsi"/>
                  </w:rPr>
                </w:pPr>
                <w:r w:rsidRPr="00EF5F8E">
                  <w:rPr>
                    <w:rStyle w:val="PlaceholderText"/>
                    <w:rFonts w:cstheme="minorHAnsi"/>
                  </w:rPr>
                  <w:t>Click or tap here to enter text.</w:t>
                </w:r>
              </w:p>
            </w:tc>
          </w:sdtContent>
        </w:sdt>
        <w:sdt>
          <w:sdtPr>
            <w:id w:val="-825128744"/>
            <w:placeholder>
              <w:docPart w:val="EE03E0C3653F42139F81B80D77701F26"/>
            </w:placeholder>
            <w:showingPlcHdr/>
          </w:sdtPr>
          <w:sdtEndPr/>
          <w:sdtContent>
            <w:tc>
              <w:tcPr>
                <w:tcW w:w="4540" w:type="dxa"/>
                <w:gridSpan w:val="4"/>
                <w:tcBorders>
                  <w:top w:val="dashSmallGap" w:sz="4" w:space="0" w:color="auto"/>
                  <w:left w:val="dashSmallGap" w:sz="4" w:space="0" w:color="auto"/>
                  <w:bottom w:val="dashSmallGap" w:sz="4" w:space="0" w:color="auto"/>
                </w:tcBorders>
              </w:tcPr>
              <w:p w14:paraId="67023320" w14:textId="528CBD35" w:rsidR="00F43D60" w:rsidRPr="000731FB" w:rsidRDefault="000731FB" w:rsidP="000731FB">
                <w:pPr>
                  <w:rPr>
                    <w:rFonts w:cstheme="minorHAnsi"/>
                  </w:rPr>
                </w:pPr>
                <w:r w:rsidRPr="00AC12DD">
                  <w:rPr>
                    <w:rStyle w:val="PlaceholderText"/>
                  </w:rPr>
                  <w:t>Click or tap here to enter text.</w:t>
                </w:r>
              </w:p>
            </w:tc>
          </w:sdtContent>
        </w:sdt>
      </w:tr>
      <w:tr w:rsidR="00F43D60" w:rsidRPr="00EF5F8E" w14:paraId="78DC6C3E" w14:textId="77777777" w:rsidTr="00D3519B">
        <w:trPr>
          <w:trHeight w:val="245"/>
        </w:trPr>
        <w:tc>
          <w:tcPr>
            <w:tcW w:w="5788" w:type="dxa"/>
            <w:gridSpan w:val="2"/>
            <w:tcBorders>
              <w:top w:val="dashSmallGap" w:sz="4" w:space="0" w:color="auto"/>
              <w:bottom w:val="dashSmallGap" w:sz="4" w:space="0" w:color="auto"/>
              <w:right w:val="dashSmallGap" w:sz="4" w:space="0" w:color="auto"/>
            </w:tcBorders>
          </w:tcPr>
          <w:p w14:paraId="1E3B394A" w14:textId="77777777" w:rsidR="00F43D60" w:rsidRPr="00EF5F8E" w:rsidRDefault="00F43D60" w:rsidP="00D3519B">
            <w:pPr>
              <w:pStyle w:val="ListParagraph"/>
              <w:ind w:left="578"/>
              <w:rPr>
                <w:rFonts w:cstheme="minorHAnsi"/>
              </w:rPr>
            </w:pPr>
            <w:r w:rsidRPr="00EF5F8E">
              <w:rPr>
                <w:rFonts w:cstheme="minorHAnsi"/>
              </w:rPr>
              <w:t>Title</w:t>
            </w:r>
          </w:p>
        </w:tc>
        <w:tc>
          <w:tcPr>
            <w:tcW w:w="4540" w:type="dxa"/>
            <w:gridSpan w:val="4"/>
            <w:tcBorders>
              <w:top w:val="dashSmallGap" w:sz="4" w:space="0" w:color="auto"/>
              <w:left w:val="dashSmallGap" w:sz="4" w:space="0" w:color="auto"/>
              <w:bottom w:val="dashSmallGap" w:sz="4" w:space="0" w:color="auto"/>
            </w:tcBorders>
          </w:tcPr>
          <w:p w14:paraId="611189B2" w14:textId="77777777" w:rsidR="00F43D60" w:rsidRPr="00EF5F8E" w:rsidRDefault="00F43D60" w:rsidP="008F73B9">
            <w:pPr>
              <w:pStyle w:val="ListParagraph"/>
              <w:ind w:left="170"/>
              <w:rPr>
                <w:rFonts w:cstheme="minorHAnsi"/>
              </w:rPr>
            </w:pPr>
          </w:p>
        </w:tc>
      </w:tr>
      <w:tr w:rsidR="00F43D60" w:rsidRPr="00EF5F8E" w14:paraId="3612459A" w14:textId="77777777" w:rsidTr="00D3519B">
        <w:trPr>
          <w:trHeight w:val="255"/>
        </w:trPr>
        <w:sdt>
          <w:sdtPr>
            <w:id w:val="188872027"/>
            <w:placeholder>
              <w:docPart w:val="2F390EC518ED40EE8FA8961C3AFBE36A"/>
            </w:placeholder>
            <w:showingPlcHdr/>
            <w:text/>
          </w:sdtPr>
          <w:sdtEndPr/>
          <w:sdtContent>
            <w:tc>
              <w:tcPr>
                <w:tcW w:w="5788" w:type="dxa"/>
                <w:gridSpan w:val="2"/>
                <w:tcBorders>
                  <w:top w:val="dashSmallGap" w:sz="4" w:space="0" w:color="auto"/>
                  <w:bottom w:val="dashSmallGap" w:sz="4" w:space="0" w:color="auto"/>
                  <w:right w:val="dashSmallGap" w:sz="4" w:space="0" w:color="auto"/>
                </w:tcBorders>
              </w:tcPr>
              <w:p w14:paraId="3B318D05" w14:textId="77777777" w:rsidR="00F43D60" w:rsidRPr="00EF5F8E" w:rsidRDefault="00F43D60" w:rsidP="00D3519B">
                <w:pPr>
                  <w:pStyle w:val="ListParagraph"/>
                  <w:ind w:left="578"/>
                  <w:rPr>
                    <w:rFonts w:cstheme="minorHAnsi"/>
                  </w:rPr>
                </w:pPr>
                <w:r w:rsidRPr="00EF5F8E">
                  <w:rPr>
                    <w:rStyle w:val="PlaceholderText"/>
                    <w:rFonts w:cstheme="minorHAnsi"/>
                  </w:rPr>
                  <w:t>Click or tap here to enter text.</w:t>
                </w:r>
              </w:p>
            </w:tc>
          </w:sdtContent>
        </w:sdt>
        <w:tc>
          <w:tcPr>
            <w:tcW w:w="4540" w:type="dxa"/>
            <w:gridSpan w:val="4"/>
            <w:tcBorders>
              <w:top w:val="dashSmallGap" w:sz="4" w:space="0" w:color="auto"/>
              <w:left w:val="dashSmallGap" w:sz="4" w:space="0" w:color="auto"/>
              <w:bottom w:val="dashSmallGap" w:sz="4" w:space="0" w:color="auto"/>
            </w:tcBorders>
          </w:tcPr>
          <w:p w14:paraId="76FBD473" w14:textId="77777777" w:rsidR="00F43D60" w:rsidRPr="00EF5F8E" w:rsidRDefault="00F43D60" w:rsidP="008F73B9">
            <w:pPr>
              <w:pStyle w:val="ListParagraph"/>
              <w:ind w:left="170"/>
              <w:rPr>
                <w:rFonts w:cstheme="minorHAnsi"/>
              </w:rPr>
            </w:pPr>
          </w:p>
        </w:tc>
      </w:tr>
      <w:tr w:rsidR="00F43D60" w:rsidRPr="00EF5F8E" w14:paraId="7A4DE6A3" w14:textId="77777777" w:rsidTr="00D3519B">
        <w:trPr>
          <w:trHeight w:val="255"/>
        </w:trPr>
        <w:tc>
          <w:tcPr>
            <w:tcW w:w="5788" w:type="dxa"/>
            <w:gridSpan w:val="2"/>
            <w:tcBorders>
              <w:top w:val="dashSmallGap" w:sz="4" w:space="0" w:color="auto"/>
              <w:bottom w:val="dashSmallGap" w:sz="4" w:space="0" w:color="auto"/>
              <w:right w:val="dashSmallGap" w:sz="4" w:space="0" w:color="auto"/>
            </w:tcBorders>
          </w:tcPr>
          <w:p w14:paraId="7604E84E" w14:textId="77777777" w:rsidR="00F43D60" w:rsidRPr="00EF5F8E" w:rsidRDefault="00F43D60" w:rsidP="00D3519B">
            <w:pPr>
              <w:pStyle w:val="ListParagraph"/>
              <w:ind w:left="578"/>
              <w:rPr>
                <w:rFonts w:cstheme="minorHAnsi"/>
              </w:rPr>
            </w:pPr>
            <w:r w:rsidRPr="00EF5F8E">
              <w:rPr>
                <w:rFonts w:cstheme="minorHAnsi"/>
              </w:rPr>
              <w:t>Mailing Address (number and street)</w:t>
            </w:r>
          </w:p>
        </w:tc>
        <w:tc>
          <w:tcPr>
            <w:tcW w:w="4540" w:type="dxa"/>
            <w:gridSpan w:val="4"/>
            <w:tcBorders>
              <w:top w:val="dashSmallGap" w:sz="4" w:space="0" w:color="auto"/>
              <w:left w:val="dashSmallGap" w:sz="4" w:space="0" w:color="auto"/>
              <w:bottom w:val="dashSmallGap" w:sz="4" w:space="0" w:color="auto"/>
            </w:tcBorders>
          </w:tcPr>
          <w:p w14:paraId="3550DD7D" w14:textId="77777777" w:rsidR="00F43D60" w:rsidRPr="00EF5F8E" w:rsidRDefault="00F43D60" w:rsidP="008F73B9">
            <w:pPr>
              <w:pStyle w:val="ListParagraph"/>
              <w:ind w:left="170"/>
              <w:rPr>
                <w:rFonts w:cstheme="minorHAnsi"/>
              </w:rPr>
            </w:pPr>
          </w:p>
        </w:tc>
      </w:tr>
      <w:tr w:rsidR="00F43D60" w:rsidRPr="00EF5F8E" w14:paraId="2A9BA108" w14:textId="77777777" w:rsidTr="007A0C14">
        <w:trPr>
          <w:trHeight w:val="255"/>
        </w:trPr>
        <w:sdt>
          <w:sdtPr>
            <w:id w:val="1357932347"/>
            <w:placeholder>
              <w:docPart w:val="410A85DCBF714EDF8CD931EBA12F831D"/>
            </w:placeholder>
            <w:showingPlcHdr/>
            <w:text/>
          </w:sdtPr>
          <w:sdtEndPr/>
          <w:sdtContent>
            <w:tc>
              <w:tcPr>
                <w:tcW w:w="10328" w:type="dxa"/>
                <w:gridSpan w:val="6"/>
                <w:tcBorders>
                  <w:top w:val="dashSmallGap" w:sz="4" w:space="0" w:color="auto"/>
                  <w:bottom w:val="dashSmallGap" w:sz="4" w:space="0" w:color="auto"/>
                </w:tcBorders>
              </w:tcPr>
              <w:p w14:paraId="19960071" w14:textId="77777777" w:rsidR="00F43D60" w:rsidRPr="00EF5F8E" w:rsidRDefault="00F43D60" w:rsidP="00D3519B">
                <w:pPr>
                  <w:pStyle w:val="ListParagraph"/>
                  <w:ind w:left="578"/>
                  <w:rPr>
                    <w:rFonts w:cstheme="minorHAnsi"/>
                  </w:rPr>
                </w:pPr>
                <w:r w:rsidRPr="00EF5F8E">
                  <w:rPr>
                    <w:rStyle w:val="PlaceholderText"/>
                    <w:rFonts w:cstheme="minorHAnsi"/>
                  </w:rPr>
                  <w:t>Click or tap here to enter text.</w:t>
                </w:r>
              </w:p>
            </w:tc>
          </w:sdtContent>
        </w:sdt>
      </w:tr>
      <w:tr w:rsidR="00F43D60" w:rsidRPr="00EF5F8E" w14:paraId="497F9C2E" w14:textId="77777777" w:rsidTr="00D3519B">
        <w:trPr>
          <w:trHeight w:val="255"/>
        </w:trPr>
        <w:tc>
          <w:tcPr>
            <w:tcW w:w="5788" w:type="dxa"/>
            <w:gridSpan w:val="2"/>
            <w:tcBorders>
              <w:top w:val="dashSmallGap" w:sz="4" w:space="0" w:color="auto"/>
              <w:bottom w:val="dashSmallGap" w:sz="4" w:space="0" w:color="auto"/>
              <w:right w:val="dashSmallGap" w:sz="4" w:space="0" w:color="auto"/>
            </w:tcBorders>
          </w:tcPr>
          <w:p w14:paraId="2F7D694D" w14:textId="77777777" w:rsidR="00F43D60" w:rsidRPr="00EF5F8E" w:rsidRDefault="00F43D60" w:rsidP="00D3519B">
            <w:pPr>
              <w:pStyle w:val="ListParagraph"/>
              <w:ind w:left="578"/>
              <w:rPr>
                <w:rFonts w:cstheme="minorHAnsi"/>
              </w:rPr>
            </w:pPr>
            <w:r w:rsidRPr="00EF5F8E">
              <w:rPr>
                <w:rFonts w:cstheme="minorHAnsi"/>
              </w:rPr>
              <w:t>City</w:t>
            </w:r>
          </w:p>
        </w:tc>
        <w:tc>
          <w:tcPr>
            <w:tcW w:w="4540" w:type="dxa"/>
            <w:gridSpan w:val="4"/>
            <w:tcBorders>
              <w:top w:val="dashSmallGap" w:sz="4" w:space="0" w:color="auto"/>
              <w:left w:val="dashSmallGap" w:sz="4" w:space="0" w:color="auto"/>
              <w:bottom w:val="dashSmallGap" w:sz="4" w:space="0" w:color="auto"/>
            </w:tcBorders>
          </w:tcPr>
          <w:p w14:paraId="793D8E0E" w14:textId="77777777" w:rsidR="00F43D60" w:rsidRPr="00EF5F8E" w:rsidRDefault="00F43D60" w:rsidP="008F73B9">
            <w:pPr>
              <w:pStyle w:val="ListParagraph"/>
              <w:ind w:left="170"/>
              <w:rPr>
                <w:rFonts w:cstheme="minorHAnsi"/>
              </w:rPr>
            </w:pPr>
            <w:r w:rsidRPr="00EF5F8E">
              <w:rPr>
                <w:rFonts w:cstheme="minorHAnsi"/>
              </w:rPr>
              <w:t>Province, territory, or state</w:t>
            </w:r>
          </w:p>
        </w:tc>
      </w:tr>
      <w:tr w:rsidR="00F43D60" w:rsidRPr="00EF5F8E" w14:paraId="2F979457" w14:textId="77777777" w:rsidTr="00D3519B">
        <w:trPr>
          <w:trHeight w:val="255"/>
        </w:trPr>
        <w:sdt>
          <w:sdtPr>
            <w:id w:val="1389766487"/>
            <w:placeholder>
              <w:docPart w:val="EE03E0C3653F42139F81B80D77701F26"/>
            </w:placeholder>
            <w:showingPlcHdr/>
          </w:sdtPr>
          <w:sdtEndPr/>
          <w:sdtContent>
            <w:tc>
              <w:tcPr>
                <w:tcW w:w="5788" w:type="dxa"/>
                <w:gridSpan w:val="2"/>
                <w:tcBorders>
                  <w:top w:val="dashSmallGap" w:sz="4" w:space="0" w:color="auto"/>
                  <w:bottom w:val="dashSmallGap" w:sz="4" w:space="0" w:color="auto"/>
                  <w:right w:val="dashSmallGap" w:sz="4" w:space="0" w:color="auto"/>
                </w:tcBorders>
              </w:tcPr>
              <w:p w14:paraId="3F977C88" w14:textId="77777777" w:rsidR="00F43D60" w:rsidRPr="00EF5F8E" w:rsidRDefault="00F43D60" w:rsidP="00D3519B">
                <w:pPr>
                  <w:pStyle w:val="ListParagraph"/>
                  <w:ind w:left="578"/>
                  <w:rPr>
                    <w:rFonts w:cstheme="minorHAnsi"/>
                  </w:rPr>
                </w:pPr>
                <w:r w:rsidRPr="00AC12DD">
                  <w:rPr>
                    <w:rStyle w:val="PlaceholderText"/>
                  </w:rPr>
                  <w:t>Click or tap here to enter text.</w:t>
                </w:r>
              </w:p>
            </w:tc>
          </w:sdtContent>
        </w:sdt>
        <w:sdt>
          <w:sdtPr>
            <w:id w:val="-599492715"/>
            <w:placeholder>
              <w:docPart w:val="39846575A42542638AC32D1C5B8A32CB"/>
            </w:placeholder>
            <w:showingPlcHdr/>
            <w:text/>
          </w:sdtPr>
          <w:sdtEndPr/>
          <w:sdtContent>
            <w:tc>
              <w:tcPr>
                <w:tcW w:w="4540" w:type="dxa"/>
                <w:gridSpan w:val="4"/>
                <w:tcBorders>
                  <w:top w:val="dashSmallGap" w:sz="4" w:space="0" w:color="auto"/>
                  <w:left w:val="dashSmallGap" w:sz="4" w:space="0" w:color="auto"/>
                  <w:bottom w:val="dashSmallGap" w:sz="4" w:space="0" w:color="auto"/>
                </w:tcBorders>
              </w:tcPr>
              <w:p w14:paraId="319155DC" w14:textId="77777777" w:rsidR="00F43D60" w:rsidRPr="00EF5F8E" w:rsidRDefault="00F43D60" w:rsidP="008F73B9">
                <w:pPr>
                  <w:pStyle w:val="ListParagraph"/>
                  <w:ind w:left="170"/>
                  <w:rPr>
                    <w:rFonts w:cstheme="minorHAnsi"/>
                  </w:rPr>
                </w:pPr>
                <w:r w:rsidRPr="00EF5F8E">
                  <w:rPr>
                    <w:rStyle w:val="PlaceholderText"/>
                    <w:rFonts w:cstheme="minorHAnsi"/>
                  </w:rPr>
                  <w:t>Click or tap here to enter text.</w:t>
                </w:r>
              </w:p>
            </w:tc>
          </w:sdtContent>
        </w:sdt>
      </w:tr>
      <w:tr w:rsidR="00F43D60" w:rsidRPr="00EF5F8E" w14:paraId="077DDF17" w14:textId="77777777" w:rsidTr="00D3519B">
        <w:trPr>
          <w:trHeight w:val="245"/>
        </w:trPr>
        <w:tc>
          <w:tcPr>
            <w:tcW w:w="5788" w:type="dxa"/>
            <w:gridSpan w:val="2"/>
            <w:tcBorders>
              <w:top w:val="dashSmallGap" w:sz="4" w:space="0" w:color="auto"/>
              <w:bottom w:val="dashSmallGap" w:sz="4" w:space="0" w:color="auto"/>
              <w:right w:val="dashSmallGap" w:sz="4" w:space="0" w:color="auto"/>
            </w:tcBorders>
          </w:tcPr>
          <w:p w14:paraId="6522A904" w14:textId="77777777" w:rsidR="00F43D60" w:rsidRPr="00EF5F8E" w:rsidRDefault="00F43D60" w:rsidP="00D3519B">
            <w:pPr>
              <w:pStyle w:val="ListParagraph"/>
              <w:ind w:left="578"/>
              <w:rPr>
                <w:rFonts w:cstheme="minorHAnsi"/>
                <w:lang w:val="fr-CA"/>
              </w:rPr>
            </w:pPr>
            <w:r w:rsidRPr="00EF5F8E">
              <w:rPr>
                <w:rFonts w:cstheme="minorHAnsi"/>
                <w:lang w:val="fr-CA"/>
              </w:rPr>
              <w:t>Postal code or ZIP code</w:t>
            </w:r>
          </w:p>
        </w:tc>
        <w:tc>
          <w:tcPr>
            <w:tcW w:w="4540" w:type="dxa"/>
            <w:gridSpan w:val="4"/>
            <w:tcBorders>
              <w:top w:val="dashSmallGap" w:sz="4" w:space="0" w:color="auto"/>
              <w:left w:val="dashSmallGap" w:sz="4" w:space="0" w:color="auto"/>
              <w:bottom w:val="dashSmallGap" w:sz="4" w:space="0" w:color="auto"/>
            </w:tcBorders>
          </w:tcPr>
          <w:p w14:paraId="7DBAEF5E" w14:textId="77777777" w:rsidR="00F43D60" w:rsidRPr="00EF5F8E" w:rsidRDefault="00F43D60" w:rsidP="008F73B9">
            <w:pPr>
              <w:pStyle w:val="ListParagraph"/>
              <w:ind w:left="170"/>
              <w:rPr>
                <w:rFonts w:cstheme="minorHAnsi"/>
                <w:lang w:val="fr-CA"/>
              </w:rPr>
            </w:pPr>
            <w:r w:rsidRPr="00EF5F8E">
              <w:rPr>
                <w:rFonts w:cstheme="minorHAnsi"/>
                <w:lang w:val="fr-CA"/>
              </w:rPr>
              <w:t>Country</w:t>
            </w:r>
          </w:p>
        </w:tc>
      </w:tr>
      <w:tr w:rsidR="00F43D60" w:rsidRPr="00EF5F8E" w14:paraId="7FD5025C" w14:textId="77777777" w:rsidTr="00D3519B">
        <w:trPr>
          <w:trHeight w:val="255"/>
        </w:trPr>
        <w:sdt>
          <w:sdtPr>
            <w:id w:val="-195077517"/>
            <w:placeholder>
              <w:docPart w:val="F6B0C141EBE64A59A62AE3E7243CE8DE"/>
            </w:placeholder>
            <w:showingPlcHdr/>
            <w:text/>
          </w:sdtPr>
          <w:sdtEndPr/>
          <w:sdtContent>
            <w:tc>
              <w:tcPr>
                <w:tcW w:w="5788" w:type="dxa"/>
                <w:gridSpan w:val="2"/>
                <w:tcBorders>
                  <w:top w:val="dashSmallGap" w:sz="4" w:space="0" w:color="auto"/>
                  <w:bottom w:val="dashSmallGap" w:sz="4" w:space="0" w:color="auto"/>
                  <w:right w:val="dashSmallGap" w:sz="4" w:space="0" w:color="auto"/>
                </w:tcBorders>
              </w:tcPr>
              <w:p w14:paraId="02E4253D" w14:textId="77777777" w:rsidR="00F43D60" w:rsidRPr="00EF5F8E" w:rsidRDefault="00F43D60" w:rsidP="00D3519B">
                <w:pPr>
                  <w:pStyle w:val="ListParagraph"/>
                  <w:ind w:left="578"/>
                  <w:rPr>
                    <w:rFonts w:cstheme="minorHAnsi"/>
                  </w:rPr>
                </w:pPr>
                <w:r w:rsidRPr="00EF5F8E">
                  <w:rPr>
                    <w:rStyle w:val="PlaceholderText"/>
                    <w:rFonts w:cstheme="minorHAnsi"/>
                  </w:rPr>
                  <w:t>Click or tap here to enter text.</w:t>
                </w:r>
              </w:p>
            </w:tc>
          </w:sdtContent>
        </w:sdt>
        <w:sdt>
          <w:sdtPr>
            <w:id w:val="1754009192"/>
            <w:placeholder>
              <w:docPart w:val="A39AA7905AD046E683EB5BDE6E8A9B77"/>
            </w:placeholder>
            <w:showingPlcHdr/>
          </w:sdtPr>
          <w:sdtEndPr/>
          <w:sdtContent>
            <w:tc>
              <w:tcPr>
                <w:tcW w:w="4540" w:type="dxa"/>
                <w:gridSpan w:val="4"/>
                <w:tcBorders>
                  <w:top w:val="dashSmallGap" w:sz="4" w:space="0" w:color="auto"/>
                  <w:left w:val="dashSmallGap" w:sz="4" w:space="0" w:color="auto"/>
                  <w:bottom w:val="dashSmallGap" w:sz="4" w:space="0" w:color="auto"/>
                </w:tcBorders>
              </w:tcPr>
              <w:p w14:paraId="05754B43" w14:textId="77777777" w:rsidR="00F43D60" w:rsidRPr="00EF5F8E" w:rsidRDefault="00F43D60" w:rsidP="008F73B9">
                <w:pPr>
                  <w:pStyle w:val="ListParagraph"/>
                  <w:ind w:left="170"/>
                  <w:rPr>
                    <w:rFonts w:cstheme="minorHAnsi"/>
                  </w:rPr>
                </w:pPr>
                <w:r w:rsidRPr="00EF5F8E">
                  <w:rPr>
                    <w:rStyle w:val="PlaceholderText"/>
                    <w:rFonts w:cstheme="minorHAnsi"/>
                  </w:rPr>
                  <w:t>Click here to enter text.</w:t>
                </w:r>
              </w:p>
            </w:tc>
          </w:sdtContent>
        </w:sdt>
      </w:tr>
      <w:tr w:rsidR="00F43D60" w:rsidRPr="00EF5F8E" w14:paraId="0BD59DCF" w14:textId="77777777" w:rsidTr="00D3519B">
        <w:trPr>
          <w:trHeight w:val="255"/>
        </w:trPr>
        <w:tc>
          <w:tcPr>
            <w:tcW w:w="5788" w:type="dxa"/>
            <w:gridSpan w:val="2"/>
            <w:tcBorders>
              <w:top w:val="dashSmallGap" w:sz="4" w:space="0" w:color="auto"/>
              <w:bottom w:val="dashSmallGap" w:sz="4" w:space="0" w:color="auto"/>
              <w:right w:val="dashSmallGap" w:sz="4" w:space="0" w:color="auto"/>
            </w:tcBorders>
          </w:tcPr>
          <w:p w14:paraId="29C87D06" w14:textId="77777777" w:rsidR="00F43D60" w:rsidRPr="00EF5F8E" w:rsidRDefault="00F43D60" w:rsidP="00D3519B">
            <w:pPr>
              <w:pStyle w:val="ListParagraph"/>
              <w:ind w:left="578"/>
              <w:rPr>
                <w:rFonts w:cstheme="minorHAnsi"/>
              </w:rPr>
            </w:pPr>
            <w:r w:rsidRPr="00EF5F8E">
              <w:rPr>
                <w:rFonts w:cstheme="minorHAnsi"/>
              </w:rPr>
              <w:t>Email address</w:t>
            </w:r>
          </w:p>
        </w:tc>
        <w:tc>
          <w:tcPr>
            <w:tcW w:w="4540" w:type="dxa"/>
            <w:gridSpan w:val="4"/>
            <w:tcBorders>
              <w:top w:val="dashSmallGap" w:sz="4" w:space="0" w:color="auto"/>
              <w:left w:val="dashSmallGap" w:sz="4" w:space="0" w:color="auto"/>
              <w:bottom w:val="dashSmallGap" w:sz="4" w:space="0" w:color="auto"/>
            </w:tcBorders>
          </w:tcPr>
          <w:p w14:paraId="0B71123E" w14:textId="77777777" w:rsidR="00F43D60" w:rsidRPr="00EF5F8E" w:rsidRDefault="00F43D60" w:rsidP="008F73B9">
            <w:pPr>
              <w:pStyle w:val="ListParagraph"/>
              <w:ind w:left="170"/>
              <w:rPr>
                <w:rFonts w:cstheme="minorHAnsi"/>
              </w:rPr>
            </w:pPr>
            <w:r w:rsidRPr="00EF5F8E">
              <w:rPr>
                <w:rFonts w:cstheme="minorHAnsi"/>
              </w:rPr>
              <w:t>Telephone number (including area code)</w:t>
            </w:r>
          </w:p>
        </w:tc>
      </w:tr>
      <w:tr w:rsidR="00F43D60" w:rsidRPr="00EF5F8E" w14:paraId="3B580E9B" w14:textId="77777777" w:rsidTr="00D3519B">
        <w:trPr>
          <w:trHeight w:val="345"/>
        </w:trPr>
        <w:sdt>
          <w:sdtPr>
            <w:id w:val="1325857009"/>
            <w:placeholder>
              <w:docPart w:val="48BAA11B03FD4D87A6B6AB9BF5D224D9"/>
            </w:placeholder>
            <w:showingPlcHdr/>
          </w:sdtPr>
          <w:sdtEndPr/>
          <w:sdtContent>
            <w:tc>
              <w:tcPr>
                <w:tcW w:w="5788" w:type="dxa"/>
                <w:gridSpan w:val="2"/>
                <w:tcBorders>
                  <w:top w:val="dashSmallGap" w:sz="4" w:space="0" w:color="auto"/>
                  <w:bottom w:val="single" w:sz="4" w:space="0" w:color="auto"/>
                  <w:right w:val="dashSmallGap" w:sz="4" w:space="0" w:color="auto"/>
                </w:tcBorders>
              </w:tcPr>
              <w:p w14:paraId="1D13B40A" w14:textId="77777777" w:rsidR="00F43D60" w:rsidRPr="00EF5F8E" w:rsidRDefault="00F43D60" w:rsidP="00D3519B">
                <w:pPr>
                  <w:pStyle w:val="ListParagraph"/>
                  <w:ind w:left="578"/>
                  <w:rPr>
                    <w:rFonts w:cstheme="minorHAnsi"/>
                  </w:rPr>
                </w:pPr>
                <w:r w:rsidRPr="00EF5F8E">
                  <w:rPr>
                    <w:rStyle w:val="PlaceholderText"/>
                    <w:rFonts w:cstheme="minorHAnsi"/>
                  </w:rPr>
                  <w:t>Click or tap here to enter text.</w:t>
                </w:r>
              </w:p>
            </w:tc>
          </w:sdtContent>
        </w:sdt>
        <w:sdt>
          <w:sdtPr>
            <w:id w:val="438578747"/>
            <w:placeholder>
              <w:docPart w:val="8A090262AA874617B2B25CFFCDC5351F"/>
            </w:placeholder>
            <w:showingPlcHdr/>
          </w:sdtPr>
          <w:sdtEndPr/>
          <w:sdtContent>
            <w:tc>
              <w:tcPr>
                <w:tcW w:w="4540" w:type="dxa"/>
                <w:gridSpan w:val="4"/>
                <w:tcBorders>
                  <w:top w:val="dashSmallGap" w:sz="4" w:space="0" w:color="auto"/>
                  <w:left w:val="dashSmallGap" w:sz="4" w:space="0" w:color="auto"/>
                  <w:bottom w:val="single" w:sz="4" w:space="0" w:color="auto"/>
                </w:tcBorders>
              </w:tcPr>
              <w:p w14:paraId="17EEB30F" w14:textId="77777777" w:rsidR="00F43D60" w:rsidRPr="00EF5F8E" w:rsidRDefault="00F43D60" w:rsidP="008F73B9">
                <w:pPr>
                  <w:pStyle w:val="ListParagraph"/>
                  <w:ind w:left="170"/>
                  <w:rPr>
                    <w:rFonts w:cstheme="minorHAnsi"/>
                  </w:rPr>
                </w:pPr>
                <w:r w:rsidRPr="00EF5F8E">
                  <w:rPr>
                    <w:rStyle w:val="PlaceholderText"/>
                    <w:rFonts w:cstheme="minorHAnsi"/>
                  </w:rPr>
                  <w:t>Click or tap here to enter text.</w:t>
                </w:r>
              </w:p>
            </w:tc>
          </w:sdtContent>
        </w:sdt>
      </w:tr>
      <w:tr w:rsidR="00F43D60" w:rsidRPr="00EF5F8E" w14:paraId="5E28EAC7" w14:textId="77777777" w:rsidTr="007A0C14">
        <w:trPr>
          <w:trHeight w:val="321"/>
        </w:trPr>
        <w:tc>
          <w:tcPr>
            <w:tcW w:w="10328" w:type="dxa"/>
            <w:gridSpan w:val="6"/>
            <w:tcBorders>
              <w:top w:val="single" w:sz="4" w:space="0" w:color="auto"/>
              <w:bottom w:val="single" w:sz="4" w:space="0" w:color="auto"/>
            </w:tcBorders>
            <w:shd w:val="clear" w:color="auto" w:fill="808080" w:themeFill="background1" w:themeFillShade="80"/>
          </w:tcPr>
          <w:p w14:paraId="3C352713" w14:textId="77777777" w:rsidR="00F43D60" w:rsidRPr="00EF5F8E" w:rsidRDefault="00F43D60" w:rsidP="007A0C14">
            <w:pPr>
              <w:rPr>
                <w:color w:val="FFFFFF" w:themeColor="background1"/>
                <w:sz w:val="28"/>
                <w:szCs w:val="28"/>
              </w:rPr>
            </w:pPr>
            <w:r w:rsidRPr="01EAC798">
              <w:rPr>
                <w:color w:val="FFFFFF" w:themeColor="background1"/>
                <w:sz w:val="28"/>
                <w:szCs w:val="28"/>
              </w:rPr>
              <w:t>Business or organization profile</w:t>
            </w:r>
          </w:p>
        </w:tc>
      </w:tr>
      <w:tr w:rsidR="00F43D60" w:rsidRPr="00EF5F8E" w14:paraId="36AE3FA0" w14:textId="77777777" w:rsidTr="007A0C14">
        <w:trPr>
          <w:trHeight w:val="292"/>
        </w:trPr>
        <w:tc>
          <w:tcPr>
            <w:tcW w:w="5646" w:type="dxa"/>
            <w:tcBorders>
              <w:top w:val="single" w:sz="4" w:space="0" w:color="auto"/>
              <w:left w:val="single" w:sz="24" w:space="0" w:color="auto"/>
              <w:bottom w:val="dashSmallGap" w:sz="4" w:space="0" w:color="auto"/>
              <w:right w:val="dashSmallGap" w:sz="4" w:space="0" w:color="auto"/>
            </w:tcBorders>
          </w:tcPr>
          <w:p w14:paraId="62C3BD31" w14:textId="77777777" w:rsidR="00F43D60" w:rsidRPr="00EF5F8E" w:rsidRDefault="00F43D60" w:rsidP="00F43D60">
            <w:pPr>
              <w:pStyle w:val="ListParagraph"/>
              <w:numPr>
                <w:ilvl w:val="0"/>
                <w:numId w:val="2"/>
              </w:numPr>
              <w:spacing w:line="240" w:lineRule="auto"/>
            </w:pPr>
            <w:r w:rsidRPr="00222084">
              <w:t>Are you reporting for an individual business or industry association?</w:t>
            </w:r>
          </w:p>
        </w:tc>
        <w:tc>
          <w:tcPr>
            <w:tcW w:w="2341" w:type="dxa"/>
            <w:gridSpan w:val="4"/>
            <w:tcBorders>
              <w:top w:val="single" w:sz="4" w:space="0" w:color="auto"/>
              <w:left w:val="dashSmallGap" w:sz="4" w:space="0" w:color="auto"/>
              <w:bottom w:val="dashSmallGap" w:sz="4" w:space="0" w:color="auto"/>
              <w:right w:val="single" w:sz="24" w:space="0" w:color="auto"/>
            </w:tcBorders>
          </w:tcPr>
          <w:p w14:paraId="0A3DE608" w14:textId="77777777" w:rsidR="00F43D60" w:rsidRDefault="00F43D60" w:rsidP="007A0C14">
            <w:pPr>
              <w:jc w:val="center"/>
            </w:pPr>
            <w:r>
              <w:t xml:space="preserve">Individual Business </w:t>
            </w:r>
          </w:p>
          <w:p w14:paraId="03AE8399" w14:textId="77777777" w:rsidR="00F43D60" w:rsidRPr="00935A5E" w:rsidRDefault="003569A0" w:rsidP="007A0C14">
            <w:pPr>
              <w:jc w:val="center"/>
            </w:pPr>
            <w:sdt>
              <w:sdtPr>
                <w:id w:val="65461203"/>
                <w14:checkbox>
                  <w14:checked w14:val="0"/>
                  <w14:checkedState w14:val="2612" w14:font="MS Gothic"/>
                  <w14:uncheckedState w14:val="2610" w14:font="MS Gothic"/>
                </w14:checkbox>
              </w:sdtPr>
              <w:sdtEndPr/>
              <w:sdtContent>
                <w:r w:rsidR="00F43D60">
                  <w:rPr>
                    <w:rFonts w:ascii="MS Gothic" w:eastAsia="MS Gothic" w:hAnsi="MS Gothic" w:hint="eastAsia"/>
                  </w:rPr>
                  <w:t>☐</w:t>
                </w:r>
              </w:sdtContent>
            </w:sdt>
          </w:p>
        </w:tc>
        <w:tc>
          <w:tcPr>
            <w:tcW w:w="2341" w:type="dxa"/>
            <w:tcBorders>
              <w:top w:val="single" w:sz="4" w:space="0" w:color="auto"/>
              <w:left w:val="dashSmallGap" w:sz="4" w:space="0" w:color="auto"/>
              <w:bottom w:val="dashSmallGap" w:sz="4" w:space="0" w:color="auto"/>
              <w:right w:val="single" w:sz="24" w:space="0" w:color="auto"/>
            </w:tcBorders>
          </w:tcPr>
          <w:p w14:paraId="58FB2B05" w14:textId="640444D4" w:rsidR="00F43D60" w:rsidRPr="00EF5F8E" w:rsidRDefault="00F43D60" w:rsidP="007A0C14">
            <w:pPr>
              <w:jc w:val="center"/>
            </w:pPr>
            <w:r>
              <w:t>Industry Association</w:t>
            </w:r>
            <w:sdt>
              <w:sdtPr>
                <w:id w:val="-179012259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tc>
      </w:tr>
      <w:tr w:rsidR="00F43D60" w14:paraId="6ECA652B" w14:textId="77777777" w:rsidTr="007A0C14">
        <w:trPr>
          <w:trHeight w:val="896"/>
        </w:trPr>
        <w:tc>
          <w:tcPr>
            <w:tcW w:w="5646" w:type="dxa"/>
            <w:tcBorders>
              <w:top w:val="single" w:sz="4" w:space="0" w:color="auto"/>
              <w:left w:val="single" w:sz="24" w:space="0" w:color="auto"/>
              <w:right w:val="dashSmallGap" w:sz="4" w:space="0" w:color="auto"/>
            </w:tcBorders>
          </w:tcPr>
          <w:p w14:paraId="55CBAAAD" w14:textId="3B554119" w:rsidR="00F43D60" w:rsidRPr="00222084" w:rsidRDefault="00CC3C06" w:rsidP="00F43D60">
            <w:pPr>
              <w:pStyle w:val="ListParagraph"/>
              <w:numPr>
                <w:ilvl w:val="0"/>
                <w:numId w:val="2"/>
              </w:numPr>
              <w:spacing w:line="240" w:lineRule="auto"/>
            </w:pPr>
            <w:r>
              <w:t>Which sector(s) do you consider your business or association to be part of (e.g</w:t>
            </w:r>
            <w:r w:rsidRPr="00D15BE2">
              <w:t>., product licence holders, manufacturer, packagers/labellers etc.</w:t>
            </w:r>
            <w:r w:rsidRPr="00D15BE2">
              <w:rPr>
                <w:color w:val="000000" w:themeColor="text1"/>
              </w:rPr>
              <w:t>)?</w:t>
            </w:r>
          </w:p>
        </w:tc>
        <w:tc>
          <w:tcPr>
            <w:tcW w:w="4682" w:type="dxa"/>
            <w:gridSpan w:val="5"/>
            <w:tcBorders>
              <w:top w:val="single" w:sz="4" w:space="0" w:color="auto"/>
              <w:left w:val="dashSmallGap" w:sz="4" w:space="0" w:color="auto"/>
              <w:right w:val="single" w:sz="24" w:space="0" w:color="auto"/>
            </w:tcBorders>
          </w:tcPr>
          <w:p w14:paraId="015F889E" w14:textId="77777777" w:rsidR="00F43D60" w:rsidRDefault="00F43D60" w:rsidP="007A0C14">
            <w:pPr>
              <w:jc w:val="center"/>
            </w:pPr>
            <w:r>
              <w:t>Sector(s)</w:t>
            </w:r>
          </w:p>
          <w:sdt>
            <w:sdtPr>
              <w:id w:val="1714607926"/>
              <w:placeholder>
                <w:docPart w:val="8A38A5A478394CDA9FEE562160CD76A6"/>
              </w:placeholder>
              <w:showingPlcHdr/>
            </w:sdtPr>
            <w:sdtEndPr/>
            <w:sdtContent>
              <w:p w14:paraId="4908B9BD" w14:textId="77777777" w:rsidR="00F43D60" w:rsidRDefault="00F43D60" w:rsidP="007A0C14">
                <w:pPr>
                  <w:jc w:val="center"/>
                </w:pPr>
                <w:r w:rsidRPr="00EF5F8E">
                  <w:rPr>
                    <w:rStyle w:val="PlaceholderText"/>
                    <w:rFonts w:cstheme="minorHAnsi"/>
                  </w:rPr>
                  <w:t>Click here to enter text.</w:t>
                </w:r>
              </w:p>
            </w:sdtContent>
          </w:sdt>
        </w:tc>
      </w:tr>
      <w:tr w:rsidR="00F43D60" w:rsidRPr="00EF5F8E" w14:paraId="027DC650" w14:textId="77777777" w:rsidTr="007A0C14">
        <w:trPr>
          <w:trHeight w:val="651"/>
        </w:trPr>
        <w:tc>
          <w:tcPr>
            <w:tcW w:w="10328" w:type="dxa"/>
            <w:gridSpan w:val="6"/>
            <w:tcBorders>
              <w:top w:val="single" w:sz="4" w:space="0" w:color="auto"/>
              <w:bottom w:val="single" w:sz="12" w:space="0" w:color="auto"/>
            </w:tcBorders>
            <w:shd w:val="clear" w:color="auto" w:fill="D9D9D9" w:themeFill="background1" w:themeFillShade="D9"/>
          </w:tcPr>
          <w:p w14:paraId="6598224C" w14:textId="77777777" w:rsidR="00F43D60" w:rsidRDefault="00F43D60" w:rsidP="007A0C14">
            <w:pPr>
              <w:jc w:val="both"/>
            </w:pPr>
            <w:r w:rsidRPr="452E39CA">
              <w:t xml:space="preserve">For the purposes of this consultation, a </w:t>
            </w:r>
            <w:r w:rsidRPr="452E39CA">
              <w:rPr>
                <w:b/>
              </w:rPr>
              <w:t>small business</w:t>
            </w:r>
            <w:r w:rsidRPr="452E39CA">
              <w:t xml:space="preserve"> is defined as “Any business, including its affiliates, which has fewer than 100 employees or generates </w:t>
            </w:r>
            <w:r>
              <w:t xml:space="preserve">less than </w:t>
            </w:r>
            <w:r w:rsidRPr="452E39CA">
              <w:t>$5 million in annual gross revenue.”</w:t>
            </w:r>
          </w:p>
          <w:p w14:paraId="1868AB3B" w14:textId="77777777" w:rsidR="00F43D60" w:rsidRPr="00EF5F8E" w:rsidRDefault="00F43D60" w:rsidP="007A0C14">
            <w:pPr>
              <w:jc w:val="both"/>
            </w:pPr>
          </w:p>
        </w:tc>
      </w:tr>
      <w:tr w:rsidR="00F43D60" w:rsidRPr="00EF5F8E" w14:paraId="2505BE62" w14:textId="77777777" w:rsidTr="007A0C14">
        <w:trPr>
          <w:trHeight w:val="362"/>
        </w:trPr>
        <w:tc>
          <w:tcPr>
            <w:tcW w:w="10328" w:type="dxa"/>
            <w:gridSpan w:val="6"/>
            <w:tcBorders>
              <w:top w:val="single" w:sz="12" w:space="0" w:color="auto"/>
              <w:left w:val="single" w:sz="24" w:space="0" w:color="auto"/>
              <w:bottom w:val="single" w:sz="12" w:space="0" w:color="auto"/>
              <w:right w:val="single" w:sz="24" w:space="0" w:color="auto"/>
            </w:tcBorders>
          </w:tcPr>
          <w:p w14:paraId="2E2D904E" w14:textId="77777777" w:rsidR="00F43D60" w:rsidRPr="00935A5E" w:rsidRDefault="00F43D60" w:rsidP="007A0C14">
            <w:r>
              <w:t>Questions for Businesses</w:t>
            </w:r>
          </w:p>
        </w:tc>
      </w:tr>
      <w:tr w:rsidR="00F43D60" w:rsidRPr="00EF5F8E" w14:paraId="226F98CA" w14:textId="77777777" w:rsidTr="007A0C14">
        <w:trPr>
          <w:trHeight w:val="757"/>
        </w:trPr>
        <w:tc>
          <w:tcPr>
            <w:tcW w:w="7198" w:type="dxa"/>
            <w:gridSpan w:val="3"/>
            <w:tcBorders>
              <w:top w:val="single" w:sz="12" w:space="0" w:color="auto"/>
              <w:left w:val="single" w:sz="24" w:space="0" w:color="auto"/>
              <w:bottom w:val="dashSmallGap" w:sz="4" w:space="0" w:color="auto"/>
              <w:right w:val="dashSmallGap" w:sz="4" w:space="0" w:color="auto"/>
            </w:tcBorders>
          </w:tcPr>
          <w:p w14:paraId="68656900" w14:textId="77777777" w:rsidR="00F43D60" w:rsidRPr="003F63FD" w:rsidRDefault="00F43D60" w:rsidP="00F43D60">
            <w:pPr>
              <w:pStyle w:val="ListParagraph"/>
              <w:numPr>
                <w:ilvl w:val="0"/>
                <w:numId w:val="2"/>
              </w:numPr>
              <w:spacing w:line="240" w:lineRule="auto"/>
              <w:ind w:left="308" w:hanging="308"/>
            </w:pPr>
            <w:r w:rsidRPr="46BC7EE9">
              <w:t xml:space="preserve">Does your </w:t>
            </w:r>
            <w:r>
              <w:t>business</w:t>
            </w:r>
            <w:r w:rsidRPr="46BC7EE9">
              <w:t xml:space="preserve"> meet this definition of a </w:t>
            </w:r>
            <w:r w:rsidRPr="003F63FD">
              <w:t>small business</w:t>
            </w:r>
            <w:r w:rsidRPr="46BC7EE9">
              <w:t>?</w:t>
            </w:r>
          </w:p>
        </w:tc>
        <w:tc>
          <w:tcPr>
            <w:tcW w:w="3130" w:type="dxa"/>
            <w:gridSpan w:val="3"/>
            <w:tcBorders>
              <w:top w:val="single" w:sz="12" w:space="0" w:color="auto"/>
              <w:left w:val="dashSmallGap" w:sz="4" w:space="0" w:color="auto"/>
              <w:bottom w:val="dashSmallGap" w:sz="4" w:space="0" w:color="auto"/>
              <w:right w:val="single" w:sz="24" w:space="0" w:color="auto"/>
            </w:tcBorders>
          </w:tcPr>
          <w:p w14:paraId="157A1612" w14:textId="77777777" w:rsidR="00F43D60" w:rsidRPr="00935A5E" w:rsidRDefault="00F43D60" w:rsidP="007A0C14">
            <w:pPr>
              <w:jc w:val="center"/>
            </w:pPr>
            <w:r w:rsidRPr="00935A5E">
              <w:t>Yes</w:t>
            </w:r>
            <w:r>
              <w:t xml:space="preserve"> </w:t>
            </w:r>
            <w:sdt>
              <w:sdtPr>
                <w:id w:val="-264301625"/>
                <w14:checkbox>
                  <w14:checked w14:val="0"/>
                  <w14:checkedState w14:val="2612" w14:font="MS Gothic"/>
                  <w14:uncheckedState w14:val="2610" w14:font="MS Gothic"/>
                </w14:checkbox>
              </w:sdtPr>
              <w:sdtEndPr/>
              <w:sdtContent>
                <w:r w:rsidRPr="003F63FD">
                  <w:rPr>
                    <w:rFonts w:ascii="Segoe UI Symbol" w:hAnsi="Segoe UI Symbol" w:cs="Segoe UI Symbol"/>
                  </w:rPr>
                  <w:t>☐</w:t>
                </w:r>
              </w:sdtContent>
            </w:sdt>
          </w:p>
          <w:p w14:paraId="07AD67B1" w14:textId="77777777" w:rsidR="00F43D60" w:rsidRPr="003F63FD" w:rsidRDefault="00F43D60" w:rsidP="007A0C14">
            <w:pPr>
              <w:jc w:val="center"/>
            </w:pPr>
            <w:r w:rsidRPr="00935A5E">
              <w:t>No</w:t>
            </w:r>
            <w:r>
              <w:t xml:space="preserve">  </w:t>
            </w:r>
            <w:sdt>
              <w:sdtPr>
                <w:id w:val="201911121"/>
                <w14:checkbox>
                  <w14:checked w14:val="0"/>
                  <w14:checkedState w14:val="2612" w14:font="MS Gothic"/>
                  <w14:uncheckedState w14:val="2610" w14:font="MS Gothic"/>
                </w14:checkbox>
              </w:sdtPr>
              <w:sdtEndPr/>
              <w:sdtContent>
                <w:r w:rsidRPr="003F63FD">
                  <w:rPr>
                    <w:rFonts w:ascii="Segoe UI Symbol" w:hAnsi="Segoe UI Symbol" w:cs="Segoe UI Symbol"/>
                  </w:rPr>
                  <w:t>☐</w:t>
                </w:r>
              </w:sdtContent>
            </w:sdt>
          </w:p>
        </w:tc>
      </w:tr>
      <w:tr w:rsidR="00F43D60" w:rsidRPr="00EF5F8E" w14:paraId="289F4B20" w14:textId="77777777" w:rsidTr="007A0C14">
        <w:trPr>
          <w:trHeight w:val="518"/>
        </w:trPr>
        <w:tc>
          <w:tcPr>
            <w:tcW w:w="7205" w:type="dxa"/>
            <w:gridSpan w:val="4"/>
            <w:tcBorders>
              <w:top w:val="dashSmallGap" w:sz="4" w:space="0" w:color="auto"/>
              <w:bottom w:val="dashSmallGap" w:sz="4" w:space="0" w:color="auto"/>
              <w:right w:val="dashSmallGap" w:sz="4" w:space="0" w:color="auto"/>
            </w:tcBorders>
          </w:tcPr>
          <w:p w14:paraId="2E454CA9" w14:textId="77777777" w:rsidR="00F43D60" w:rsidRPr="46BC7EE9" w:rsidRDefault="00F43D60" w:rsidP="00F43D60">
            <w:pPr>
              <w:pStyle w:val="ListParagraph"/>
              <w:numPr>
                <w:ilvl w:val="0"/>
                <w:numId w:val="2"/>
              </w:numPr>
              <w:spacing w:line="240" w:lineRule="auto"/>
              <w:ind w:left="308" w:hanging="308"/>
            </w:pPr>
            <w:r w:rsidRPr="00144E51">
              <w:t xml:space="preserve">Is your </w:t>
            </w:r>
            <w:r>
              <w:t>business</w:t>
            </w:r>
            <w:r w:rsidRPr="00144E51">
              <w:t xml:space="preserve"> a subsidiary or affiliate of a foreign entity?</w:t>
            </w:r>
          </w:p>
        </w:tc>
        <w:tc>
          <w:tcPr>
            <w:tcW w:w="3123" w:type="dxa"/>
            <w:gridSpan w:val="2"/>
            <w:tcBorders>
              <w:top w:val="dashSmallGap" w:sz="4" w:space="0" w:color="auto"/>
              <w:left w:val="dashSmallGap" w:sz="4" w:space="0" w:color="auto"/>
            </w:tcBorders>
          </w:tcPr>
          <w:p w14:paraId="339AA99D" w14:textId="0DB6D3A0" w:rsidR="00F43D60" w:rsidRPr="00935A5E" w:rsidRDefault="00F43D60" w:rsidP="00E63D26">
            <w:pPr>
              <w:ind w:left="42"/>
              <w:jc w:val="center"/>
            </w:pPr>
            <w:r w:rsidRPr="00935A5E">
              <w:t>Yes</w:t>
            </w:r>
            <w:r>
              <w:t xml:space="preserve"> </w:t>
            </w:r>
            <w:sdt>
              <w:sdtPr>
                <w:id w:val="2079936138"/>
                <w14:checkbox>
                  <w14:checked w14:val="0"/>
                  <w14:checkedState w14:val="2612" w14:font="MS Gothic"/>
                  <w14:uncheckedState w14:val="2610" w14:font="MS Gothic"/>
                </w14:checkbox>
              </w:sdtPr>
              <w:sdtEndPr/>
              <w:sdtContent>
                <w:r w:rsidRPr="003F63FD">
                  <w:rPr>
                    <w:rFonts w:ascii="Segoe UI Symbol" w:hAnsi="Segoe UI Symbol" w:cs="Segoe UI Symbol"/>
                  </w:rPr>
                  <w:t>☐</w:t>
                </w:r>
              </w:sdtContent>
            </w:sdt>
          </w:p>
          <w:p w14:paraId="4F69CB0B" w14:textId="1FEE1097" w:rsidR="00F43D60" w:rsidRPr="00EF5F8E" w:rsidRDefault="00F43D60" w:rsidP="00E63D26">
            <w:pPr>
              <w:ind w:left="42"/>
              <w:jc w:val="center"/>
              <w:rPr>
                <w:rFonts w:cstheme="minorHAnsi"/>
              </w:rPr>
            </w:pPr>
            <w:r w:rsidRPr="00935A5E">
              <w:t>No</w:t>
            </w:r>
            <w:r>
              <w:t xml:space="preserve">  </w:t>
            </w:r>
            <w:sdt>
              <w:sdtPr>
                <w:id w:val="1232113500"/>
                <w14:checkbox>
                  <w14:checked w14:val="0"/>
                  <w14:checkedState w14:val="2612" w14:font="MS Gothic"/>
                  <w14:uncheckedState w14:val="2610" w14:font="MS Gothic"/>
                </w14:checkbox>
              </w:sdtPr>
              <w:sdtEndPr/>
              <w:sdtContent>
                <w:r w:rsidR="000731FB">
                  <w:rPr>
                    <w:rFonts w:ascii="MS Gothic" w:eastAsia="MS Gothic" w:hAnsi="MS Gothic" w:hint="eastAsia"/>
                  </w:rPr>
                  <w:t>☐</w:t>
                </w:r>
              </w:sdtContent>
            </w:sdt>
          </w:p>
        </w:tc>
      </w:tr>
      <w:tr w:rsidR="00F43D60" w14:paraId="7168C4EB" w14:textId="77777777" w:rsidTr="007A0C14">
        <w:trPr>
          <w:trHeight w:val="518"/>
        </w:trPr>
        <w:tc>
          <w:tcPr>
            <w:tcW w:w="7205" w:type="dxa"/>
            <w:gridSpan w:val="4"/>
            <w:tcBorders>
              <w:top w:val="dashSmallGap" w:sz="4" w:space="0" w:color="auto"/>
              <w:bottom w:val="dashSmallGap" w:sz="4" w:space="0" w:color="auto"/>
              <w:right w:val="dashSmallGap" w:sz="4" w:space="0" w:color="auto"/>
            </w:tcBorders>
          </w:tcPr>
          <w:p w14:paraId="0211D435" w14:textId="58E86AF4" w:rsidR="00F43D60" w:rsidRPr="00144E51" w:rsidRDefault="00320BAB" w:rsidP="00F43D60">
            <w:pPr>
              <w:pStyle w:val="ListParagraph"/>
              <w:numPr>
                <w:ilvl w:val="0"/>
                <w:numId w:val="2"/>
              </w:numPr>
              <w:spacing w:line="240" w:lineRule="auto"/>
              <w:ind w:left="308" w:hanging="308"/>
            </w:pPr>
            <w:r>
              <w:t>For businesses that sell NHPs, how many physical locations do you sell your product at?</w:t>
            </w:r>
          </w:p>
        </w:tc>
        <w:tc>
          <w:tcPr>
            <w:tcW w:w="3123" w:type="dxa"/>
            <w:gridSpan w:val="2"/>
            <w:tcBorders>
              <w:top w:val="dashSmallGap" w:sz="4" w:space="0" w:color="auto"/>
              <w:left w:val="dashSmallGap" w:sz="4" w:space="0" w:color="auto"/>
            </w:tcBorders>
          </w:tcPr>
          <w:p w14:paraId="0106B6F8" w14:textId="77777777" w:rsidR="00F43D60" w:rsidRDefault="00F43D60" w:rsidP="007A0C14">
            <w:pPr>
              <w:jc w:val="center"/>
            </w:pPr>
            <w:r>
              <w:t>Number</w:t>
            </w:r>
          </w:p>
          <w:p w14:paraId="01751D9D" w14:textId="77777777" w:rsidR="006C2D83" w:rsidRDefault="003569A0" w:rsidP="007A0C14">
            <w:pPr>
              <w:ind w:left="323"/>
              <w:jc w:val="center"/>
            </w:pPr>
            <w:sdt>
              <w:sdtPr>
                <w:id w:val="-1353870556"/>
                <w:placeholder>
                  <w:docPart w:val="4BDD42ABE0C445ACAED0FD226FA2C8AB"/>
                </w:placeholder>
                <w:showingPlcHdr/>
                <w:text/>
              </w:sdtPr>
              <w:sdtEndPr/>
              <w:sdtContent>
                <w:r w:rsidR="00F43D60" w:rsidRPr="33A30082">
                  <w:rPr>
                    <w:rStyle w:val="PlaceholderText"/>
                  </w:rPr>
                  <w:t>Click or tap here to enter text.</w:t>
                </w:r>
              </w:sdtContent>
            </w:sdt>
          </w:p>
          <w:p w14:paraId="79A60708" w14:textId="5E76750B" w:rsidR="00F43D60" w:rsidRDefault="00F43D60" w:rsidP="007A0C14">
            <w:pPr>
              <w:ind w:left="323"/>
              <w:jc w:val="center"/>
            </w:pPr>
            <w:r>
              <w:t>(If greater than 10, just enter “greater than 10”)</w:t>
            </w:r>
          </w:p>
        </w:tc>
      </w:tr>
      <w:tr w:rsidR="00F43D60" w14:paraId="37EFC4B5" w14:textId="77777777" w:rsidTr="007A0C14">
        <w:trPr>
          <w:trHeight w:val="518"/>
        </w:trPr>
        <w:tc>
          <w:tcPr>
            <w:tcW w:w="7205" w:type="dxa"/>
            <w:gridSpan w:val="4"/>
            <w:tcBorders>
              <w:top w:val="dashSmallGap" w:sz="4" w:space="0" w:color="auto"/>
              <w:bottom w:val="single" w:sz="12" w:space="0" w:color="auto"/>
              <w:right w:val="dashSmallGap" w:sz="4" w:space="0" w:color="auto"/>
            </w:tcBorders>
          </w:tcPr>
          <w:p w14:paraId="5B5764AE" w14:textId="08551968" w:rsidR="00F43D60" w:rsidRDefault="00357FA3" w:rsidP="00F43D60">
            <w:pPr>
              <w:pStyle w:val="ListParagraph"/>
              <w:numPr>
                <w:ilvl w:val="0"/>
                <w:numId w:val="2"/>
              </w:numPr>
              <w:spacing w:line="240" w:lineRule="auto"/>
              <w:ind w:left="308" w:hanging="308"/>
            </w:pPr>
            <w:r>
              <w:t xml:space="preserve">Do you sell your product only at </w:t>
            </w:r>
            <w:r w:rsidRPr="00DF6ED1">
              <w:t>a road-side stand, craft show, flea market, fair,</w:t>
            </w:r>
            <w:r>
              <w:t xml:space="preserve"> or</w:t>
            </w:r>
            <w:r w:rsidRPr="00DF6ED1">
              <w:t xml:space="preserve"> farmers’ market</w:t>
            </w:r>
            <w:r>
              <w:t>?</w:t>
            </w:r>
          </w:p>
        </w:tc>
        <w:tc>
          <w:tcPr>
            <w:tcW w:w="3123" w:type="dxa"/>
            <w:gridSpan w:val="2"/>
            <w:tcBorders>
              <w:top w:val="dashSmallGap" w:sz="4" w:space="0" w:color="auto"/>
              <w:left w:val="dashSmallGap" w:sz="4" w:space="0" w:color="auto"/>
              <w:bottom w:val="single" w:sz="12" w:space="0" w:color="auto"/>
            </w:tcBorders>
          </w:tcPr>
          <w:p w14:paraId="42BE440C" w14:textId="3818CBAB" w:rsidR="00F43D60" w:rsidRPr="00935A5E" w:rsidRDefault="00F43D60" w:rsidP="00536304">
            <w:pPr>
              <w:ind w:left="42"/>
              <w:jc w:val="center"/>
            </w:pPr>
            <w:r w:rsidRPr="00935A5E">
              <w:t>Yes</w:t>
            </w:r>
            <w:r>
              <w:t xml:space="preserve"> </w:t>
            </w:r>
            <w:sdt>
              <w:sdtPr>
                <w:id w:val="489060463"/>
                <w14:checkbox>
                  <w14:checked w14:val="0"/>
                  <w14:checkedState w14:val="2612" w14:font="MS Gothic"/>
                  <w14:uncheckedState w14:val="2610" w14:font="MS Gothic"/>
                </w14:checkbox>
              </w:sdtPr>
              <w:sdtEndPr/>
              <w:sdtContent>
                <w:r w:rsidRPr="003F63FD">
                  <w:rPr>
                    <w:rFonts w:ascii="Segoe UI Symbol" w:hAnsi="Segoe UI Symbol" w:cs="Segoe UI Symbol"/>
                  </w:rPr>
                  <w:t>☐</w:t>
                </w:r>
              </w:sdtContent>
            </w:sdt>
          </w:p>
          <w:p w14:paraId="18455C39" w14:textId="2A4A2FF8" w:rsidR="00F43D60" w:rsidRDefault="00F43D60" w:rsidP="00536304">
            <w:pPr>
              <w:ind w:left="42"/>
              <w:jc w:val="center"/>
            </w:pPr>
            <w:r w:rsidRPr="00935A5E">
              <w:t>No</w:t>
            </w:r>
            <w:r>
              <w:t xml:space="preserve">  </w:t>
            </w:r>
            <w:sdt>
              <w:sdtPr>
                <w:id w:val="-2085831060"/>
                <w14:checkbox>
                  <w14:checked w14:val="0"/>
                  <w14:checkedState w14:val="2612" w14:font="MS Gothic"/>
                  <w14:uncheckedState w14:val="2610" w14:font="MS Gothic"/>
                </w14:checkbox>
              </w:sdtPr>
              <w:sdtEndPr/>
              <w:sdtContent>
                <w:r w:rsidRPr="003F63FD">
                  <w:rPr>
                    <w:rFonts w:ascii="Segoe UI Symbol" w:hAnsi="Segoe UI Symbol" w:cs="Segoe UI Symbol"/>
                  </w:rPr>
                  <w:t>☐</w:t>
                </w:r>
              </w:sdtContent>
            </w:sdt>
          </w:p>
        </w:tc>
      </w:tr>
      <w:tr w:rsidR="00F43D60" w:rsidRPr="00EF5F8E" w14:paraId="13154C13" w14:textId="77777777" w:rsidTr="004A673B">
        <w:trPr>
          <w:trHeight w:val="274"/>
        </w:trPr>
        <w:tc>
          <w:tcPr>
            <w:tcW w:w="10328" w:type="dxa"/>
            <w:gridSpan w:val="6"/>
            <w:tcBorders>
              <w:top w:val="single" w:sz="12" w:space="0" w:color="auto"/>
              <w:left w:val="single" w:sz="24" w:space="0" w:color="auto"/>
              <w:bottom w:val="single" w:sz="4" w:space="0" w:color="auto"/>
              <w:right w:val="single" w:sz="24" w:space="0" w:color="auto"/>
            </w:tcBorders>
          </w:tcPr>
          <w:p w14:paraId="045A30F8" w14:textId="77777777" w:rsidR="00F43D60" w:rsidRDefault="00F43D60" w:rsidP="007A0C14">
            <w:pPr>
              <w:rPr>
                <w:rFonts w:cstheme="minorHAnsi"/>
              </w:rPr>
            </w:pPr>
            <w:r>
              <w:rPr>
                <w:rFonts w:cstheme="minorHAnsi"/>
              </w:rPr>
              <w:t>Questions for Associations</w:t>
            </w:r>
          </w:p>
        </w:tc>
      </w:tr>
      <w:tr w:rsidR="00F43D60" w:rsidRPr="00EF5F8E" w14:paraId="6D9D8D83" w14:textId="77777777" w:rsidTr="00114087">
        <w:trPr>
          <w:trHeight w:val="518"/>
        </w:trPr>
        <w:tc>
          <w:tcPr>
            <w:tcW w:w="7205" w:type="dxa"/>
            <w:gridSpan w:val="4"/>
            <w:tcBorders>
              <w:top w:val="single" w:sz="4" w:space="0" w:color="auto"/>
              <w:bottom w:val="dashSmallGap" w:sz="4" w:space="0" w:color="auto"/>
              <w:right w:val="dashSmallGap" w:sz="4" w:space="0" w:color="auto"/>
            </w:tcBorders>
          </w:tcPr>
          <w:p w14:paraId="33142E4C" w14:textId="77777777" w:rsidR="00F43D60" w:rsidRPr="00EF5F8E" w:rsidRDefault="00F43D60" w:rsidP="00F43D60">
            <w:pPr>
              <w:pStyle w:val="ListParagraph"/>
              <w:numPr>
                <w:ilvl w:val="0"/>
                <w:numId w:val="2"/>
              </w:numPr>
              <w:spacing w:line="240" w:lineRule="auto"/>
              <w:ind w:left="308" w:hanging="308"/>
              <w:rPr>
                <w:rFonts w:cstheme="minorHAnsi"/>
              </w:rPr>
            </w:pPr>
            <w:r>
              <w:t>P</w:t>
            </w:r>
            <w:r w:rsidRPr="46BC7EE9">
              <w:t xml:space="preserve">lease indicate the </w:t>
            </w:r>
            <w:r>
              <w:t xml:space="preserve">total </w:t>
            </w:r>
            <w:r w:rsidRPr="46BC7EE9">
              <w:t>number of members your organization represents.</w:t>
            </w:r>
          </w:p>
        </w:tc>
        <w:tc>
          <w:tcPr>
            <w:tcW w:w="3123" w:type="dxa"/>
            <w:gridSpan w:val="2"/>
            <w:tcBorders>
              <w:top w:val="single" w:sz="4" w:space="0" w:color="auto"/>
              <w:left w:val="dashSmallGap" w:sz="4" w:space="0" w:color="auto"/>
              <w:bottom w:val="dashSmallGap" w:sz="4" w:space="0" w:color="auto"/>
            </w:tcBorders>
          </w:tcPr>
          <w:p w14:paraId="2840F8B2" w14:textId="77777777" w:rsidR="00F43D60" w:rsidRDefault="00F43D60" w:rsidP="007A0C14">
            <w:pPr>
              <w:jc w:val="center"/>
              <w:rPr>
                <w:rFonts w:cstheme="minorHAnsi"/>
              </w:rPr>
            </w:pPr>
            <w:r>
              <w:rPr>
                <w:rFonts w:cstheme="minorHAnsi"/>
              </w:rPr>
              <w:t>Number</w:t>
            </w:r>
          </w:p>
          <w:sdt>
            <w:sdtPr>
              <w:id w:val="18204661"/>
              <w:placeholder>
                <w:docPart w:val="A44FB293DAE945ECA537726B36768598"/>
              </w:placeholder>
              <w:showingPlcHdr/>
              <w:text/>
            </w:sdtPr>
            <w:sdtEndPr/>
            <w:sdtContent>
              <w:p w14:paraId="5F918B65" w14:textId="77777777" w:rsidR="00F43D60" w:rsidRPr="00EF5F8E" w:rsidRDefault="00F43D60" w:rsidP="007A0C14">
                <w:pPr>
                  <w:jc w:val="center"/>
                  <w:rPr>
                    <w:rFonts w:cstheme="minorHAnsi"/>
                  </w:rPr>
                </w:pPr>
                <w:r w:rsidRPr="00AC12DD">
                  <w:rPr>
                    <w:rStyle w:val="PlaceholderText"/>
                  </w:rPr>
                  <w:t>Click or tap here to enter text.</w:t>
                </w:r>
              </w:p>
            </w:sdtContent>
          </w:sdt>
        </w:tc>
      </w:tr>
      <w:tr w:rsidR="00F43D60" w:rsidRPr="00EF5F8E" w14:paraId="02F09D13" w14:textId="77777777" w:rsidTr="007A0C14">
        <w:trPr>
          <w:trHeight w:val="518"/>
        </w:trPr>
        <w:tc>
          <w:tcPr>
            <w:tcW w:w="7205" w:type="dxa"/>
            <w:gridSpan w:val="4"/>
            <w:tcBorders>
              <w:top w:val="dashSmallGap" w:sz="4" w:space="0" w:color="auto"/>
              <w:bottom w:val="dashSmallGap" w:sz="4" w:space="0" w:color="auto"/>
              <w:right w:val="dashSmallGap" w:sz="4" w:space="0" w:color="auto"/>
            </w:tcBorders>
          </w:tcPr>
          <w:p w14:paraId="504AC30A" w14:textId="77777777" w:rsidR="00F43D60" w:rsidRPr="00EF5F8E" w:rsidRDefault="00F43D60" w:rsidP="00F43D60">
            <w:pPr>
              <w:pStyle w:val="ListParagraph"/>
              <w:numPr>
                <w:ilvl w:val="0"/>
                <w:numId w:val="2"/>
              </w:numPr>
              <w:spacing w:line="240" w:lineRule="auto"/>
              <w:ind w:left="308" w:hanging="308"/>
            </w:pPr>
            <w:r>
              <w:t>How many of your members meet the definition of a small business?</w:t>
            </w:r>
          </w:p>
        </w:tc>
        <w:tc>
          <w:tcPr>
            <w:tcW w:w="3123" w:type="dxa"/>
            <w:gridSpan w:val="2"/>
            <w:tcBorders>
              <w:top w:val="dashSmallGap" w:sz="4" w:space="0" w:color="auto"/>
              <w:left w:val="dashSmallGap" w:sz="4" w:space="0" w:color="auto"/>
              <w:bottom w:val="dashSmallGap" w:sz="4" w:space="0" w:color="auto"/>
            </w:tcBorders>
          </w:tcPr>
          <w:p w14:paraId="5F293890" w14:textId="77777777" w:rsidR="00F43D60" w:rsidRDefault="00F43D60" w:rsidP="007A0C14">
            <w:pPr>
              <w:jc w:val="center"/>
              <w:rPr>
                <w:rFonts w:cstheme="minorHAnsi"/>
              </w:rPr>
            </w:pPr>
            <w:r>
              <w:rPr>
                <w:rFonts w:cstheme="minorHAnsi"/>
              </w:rPr>
              <w:t>Number</w:t>
            </w:r>
          </w:p>
          <w:sdt>
            <w:sdtPr>
              <w:id w:val="21986066"/>
              <w:placeholder>
                <w:docPart w:val="EB2396961D014BEBBD6F450106DFE415"/>
              </w:placeholder>
              <w:showingPlcHdr/>
              <w:text/>
            </w:sdtPr>
            <w:sdtEndPr/>
            <w:sdtContent>
              <w:p w14:paraId="4B6BD5A9" w14:textId="77777777" w:rsidR="00F43D60" w:rsidRPr="00EF5F8E" w:rsidRDefault="00F43D60" w:rsidP="007A0C14">
                <w:pPr>
                  <w:jc w:val="center"/>
                  <w:rPr>
                    <w:rFonts w:cstheme="minorHAnsi"/>
                  </w:rPr>
                </w:pPr>
                <w:r w:rsidRPr="00AC12DD">
                  <w:rPr>
                    <w:rStyle w:val="PlaceholderText"/>
                  </w:rPr>
                  <w:t>Click or tap here to enter text.</w:t>
                </w:r>
              </w:p>
            </w:sdtContent>
          </w:sdt>
        </w:tc>
      </w:tr>
      <w:tr w:rsidR="00F43D60" w:rsidRPr="00EF5F8E" w14:paraId="794B9D0A" w14:textId="77777777" w:rsidTr="007A0C14">
        <w:trPr>
          <w:trHeight w:val="781"/>
        </w:trPr>
        <w:tc>
          <w:tcPr>
            <w:tcW w:w="7205" w:type="dxa"/>
            <w:gridSpan w:val="4"/>
            <w:tcBorders>
              <w:top w:val="dashSmallGap" w:sz="4" w:space="0" w:color="auto"/>
              <w:bottom w:val="dashSmallGap" w:sz="4" w:space="0" w:color="auto"/>
              <w:right w:val="dashSmallGap" w:sz="4" w:space="0" w:color="auto"/>
            </w:tcBorders>
          </w:tcPr>
          <w:p w14:paraId="63C68BDC" w14:textId="77777777" w:rsidR="00F43D60" w:rsidRPr="00BF5DEB" w:rsidRDefault="00F43D60" w:rsidP="00F43D60">
            <w:pPr>
              <w:pStyle w:val="ListParagraph"/>
              <w:numPr>
                <w:ilvl w:val="0"/>
                <w:numId w:val="2"/>
              </w:numPr>
              <w:spacing w:line="240" w:lineRule="auto"/>
              <w:ind w:left="294" w:hanging="294"/>
              <w:rPr>
                <w:rFonts w:cstheme="minorHAnsi"/>
                <w:sz w:val="20"/>
                <w:szCs w:val="20"/>
              </w:rPr>
            </w:pPr>
            <w:r w:rsidRPr="46BC7EE9">
              <w:t xml:space="preserve"> </w:t>
            </w:r>
            <w:r>
              <w:t>H</w:t>
            </w:r>
            <w:r w:rsidRPr="46BC7EE9">
              <w:t>ow many of your members have a Canadian head office?</w:t>
            </w:r>
          </w:p>
        </w:tc>
        <w:tc>
          <w:tcPr>
            <w:tcW w:w="3123" w:type="dxa"/>
            <w:gridSpan w:val="2"/>
            <w:tcBorders>
              <w:top w:val="dashSmallGap" w:sz="4" w:space="0" w:color="auto"/>
              <w:left w:val="dashSmallGap" w:sz="4" w:space="0" w:color="auto"/>
              <w:bottom w:val="dashSmallGap" w:sz="4" w:space="0" w:color="auto"/>
            </w:tcBorders>
          </w:tcPr>
          <w:p w14:paraId="52F06C56" w14:textId="77777777" w:rsidR="00F43D60" w:rsidRDefault="00F43D60" w:rsidP="007A0C14">
            <w:pPr>
              <w:jc w:val="center"/>
              <w:rPr>
                <w:rFonts w:cstheme="minorHAnsi"/>
              </w:rPr>
            </w:pPr>
            <w:r>
              <w:rPr>
                <w:rFonts w:cstheme="minorHAnsi"/>
              </w:rPr>
              <w:t>Number</w:t>
            </w:r>
          </w:p>
          <w:sdt>
            <w:sdtPr>
              <w:id w:val="-1504202551"/>
              <w:placeholder>
                <w:docPart w:val="ED19089C3185403983B8F240D0475F31"/>
              </w:placeholder>
              <w:showingPlcHdr/>
              <w:text/>
            </w:sdtPr>
            <w:sdtEndPr/>
            <w:sdtContent>
              <w:p w14:paraId="6C7901EC" w14:textId="77777777" w:rsidR="00F43D60" w:rsidRPr="00EF5F8E" w:rsidRDefault="00F43D60" w:rsidP="007A0C14">
                <w:pPr>
                  <w:jc w:val="center"/>
                  <w:rPr>
                    <w:rFonts w:cstheme="minorHAnsi"/>
                    <w:sz w:val="20"/>
                    <w:szCs w:val="20"/>
                  </w:rPr>
                </w:pPr>
                <w:r w:rsidRPr="00AC12DD">
                  <w:rPr>
                    <w:rStyle w:val="PlaceholderText"/>
                  </w:rPr>
                  <w:t>Click or tap here to enter text.</w:t>
                </w:r>
              </w:p>
            </w:sdtContent>
          </w:sdt>
        </w:tc>
      </w:tr>
      <w:tr w:rsidR="00F43D60" w:rsidRPr="00EF5F8E" w14:paraId="0EF53A4D" w14:textId="77777777" w:rsidTr="007A0C14">
        <w:trPr>
          <w:trHeight w:val="781"/>
        </w:trPr>
        <w:tc>
          <w:tcPr>
            <w:tcW w:w="7205" w:type="dxa"/>
            <w:gridSpan w:val="4"/>
            <w:tcBorders>
              <w:top w:val="dashSmallGap" w:sz="4" w:space="0" w:color="auto"/>
              <w:bottom w:val="single" w:sz="18" w:space="0" w:color="auto"/>
              <w:right w:val="dashSmallGap" w:sz="4" w:space="0" w:color="auto"/>
            </w:tcBorders>
          </w:tcPr>
          <w:p w14:paraId="64D46E75" w14:textId="77777777" w:rsidR="00F43D60" w:rsidRPr="00563CB4" w:rsidRDefault="00F43D60" w:rsidP="00F43D60">
            <w:pPr>
              <w:pStyle w:val="ListParagraph"/>
              <w:numPr>
                <w:ilvl w:val="0"/>
                <w:numId w:val="2"/>
              </w:numPr>
              <w:spacing w:line="240" w:lineRule="auto"/>
              <w:ind w:left="294" w:hanging="294"/>
            </w:pPr>
            <w:r w:rsidRPr="00BE4E2F">
              <w:t>Please indicate the province/territory where the majority of your members are located.</w:t>
            </w:r>
          </w:p>
        </w:tc>
        <w:tc>
          <w:tcPr>
            <w:tcW w:w="3123" w:type="dxa"/>
            <w:gridSpan w:val="2"/>
            <w:tcBorders>
              <w:top w:val="dashSmallGap" w:sz="4" w:space="0" w:color="auto"/>
              <w:left w:val="dashSmallGap" w:sz="4" w:space="0" w:color="auto"/>
              <w:bottom w:val="single" w:sz="18" w:space="0" w:color="auto"/>
            </w:tcBorders>
          </w:tcPr>
          <w:p w14:paraId="449E7903" w14:textId="77777777" w:rsidR="00F43D60" w:rsidRDefault="00F43D60" w:rsidP="007A0C14">
            <w:pPr>
              <w:jc w:val="center"/>
            </w:pPr>
            <w:r w:rsidRPr="509B0B7E">
              <w:t>Province/Territory</w:t>
            </w:r>
          </w:p>
          <w:sdt>
            <w:sdtPr>
              <w:rPr>
                <w:rFonts w:ascii="Times New Roman" w:hAnsi="Times New Roman" w:cs="Times New Roman"/>
                <w:sz w:val="20"/>
                <w:szCs w:val="20"/>
              </w:rPr>
              <w:id w:val="-1601946978"/>
              <w:placeholder>
                <w:docPart w:val="8DCF3C0F2BA94DA284FE308D2095EE9C"/>
              </w:placeholder>
              <w:showingPlcHdr/>
              <w:dropDownList>
                <w:listItem w:value="Choose an item."/>
                <w:listItem w:displayText="Newfoundland and Labrador" w:value="NL"/>
                <w:listItem w:displayText="Prince Edward Island" w:value="PE"/>
                <w:listItem w:displayText="Nova Scotia" w:value="NS"/>
                <w:listItem w:displayText="New Brunswick" w:value="NB"/>
                <w:listItem w:displayText="Quebec" w:value="QC"/>
                <w:listItem w:displayText="Ontario" w:value="ON"/>
                <w:listItem w:displayText="Manitoba" w:value="MB"/>
                <w:listItem w:displayText="Saskatchewan" w:value="SK"/>
                <w:listItem w:displayText="Alberta" w:value="AB"/>
                <w:listItem w:displayText="British Columbia" w:value="BC"/>
                <w:listItem w:displayText="Yukon" w:value="YK"/>
                <w:listItem w:displayText="Northwest Territories" w:value="NT"/>
                <w:listItem w:displayText="Nunavut" w:value="NU"/>
              </w:dropDownList>
            </w:sdtPr>
            <w:sdtEndPr/>
            <w:sdtContent>
              <w:p w14:paraId="0E954142" w14:textId="77777777" w:rsidR="00F43D60" w:rsidRPr="00CB7CA2" w:rsidRDefault="00F43D60" w:rsidP="007A0C14">
                <w:pPr>
                  <w:jc w:val="center"/>
                  <w:rPr>
                    <w:rFonts w:ascii="Times New Roman" w:hAnsi="Times New Roman" w:cs="Times New Roman"/>
                    <w:sz w:val="20"/>
                    <w:szCs w:val="20"/>
                  </w:rPr>
                </w:pPr>
                <w:r w:rsidRPr="00525B52">
                  <w:rPr>
                    <w:rStyle w:val="PlaceholderText"/>
                    <w:rFonts w:cs="Times New Roman"/>
                  </w:rPr>
                  <w:t>Choose an item.</w:t>
                </w:r>
              </w:p>
            </w:sdtContent>
          </w:sdt>
        </w:tc>
      </w:tr>
    </w:tbl>
    <w:p w14:paraId="70CA4DB9" w14:textId="77777777" w:rsidR="00F43D60" w:rsidRPr="00EF5F8E" w:rsidRDefault="00F43D60" w:rsidP="00F43D60">
      <w:pPr>
        <w:rPr>
          <w:rFonts w:cstheme="minorHAnsi"/>
        </w:rPr>
      </w:pPr>
      <w:r w:rsidRPr="00EF5F8E">
        <w:rPr>
          <w:rFonts w:cstheme="minorHAnsi"/>
        </w:rPr>
        <w:br w:type="page"/>
      </w:r>
    </w:p>
    <w:tbl>
      <w:tblPr>
        <w:tblStyle w:val="TableGrid"/>
        <w:tblpPr w:leftFromText="180" w:rightFromText="180" w:vertAnchor="text" w:tblpX="-597" w:tblpY="1"/>
        <w:tblOverlap w:val="never"/>
        <w:tblW w:w="5380" w:type="pct"/>
        <w:tblLook w:val="04A0" w:firstRow="1" w:lastRow="0" w:firstColumn="1" w:lastColumn="0" w:noHBand="0" w:noVBand="1"/>
      </w:tblPr>
      <w:tblGrid>
        <w:gridCol w:w="6373"/>
        <w:gridCol w:w="1845"/>
        <w:gridCol w:w="1843"/>
      </w:tblGrid>
      <w:tr w:rsidR="008726DD" w:rsidRPr="00EF5F8E" w14:paraId="7CBADF68" w14:textId="77777777" w:rsidTr="00F75496">
        <w:trPr>
          <w:trHeight w:val="410"/>
        </w:trPr>
        <w:tc>
          <w:tcPr>
            <w:tcW w:w="5000" w:type="pct"/>
            <w:gridSpan w:val="3"/>
            <w:shd w:val="clear" w:color="auto" w:fill="3A7C22" w:themeFill="accent6" w:themeFillShade="BF"/>
            <w:vAlign w:val="center"/>
          </w:tcPr>
          <w:p w14:paraId="4E99C8D8" w14:textId="66B64BC4" w:rsidR="008726DD" w:rsidRDefault="008726DD" w:rsidP="007A0C14">
            <w:pPr>
              <w:rPr>
                <w:sz w:val="32"/>
                <w:szCs w:val="32"/>
              </w:rPr>
            </w:pPr>
            <w:r w:rsidRPr="00C606BF">
              <w:rPr>
                <w:color w:val="FFFFFF" w:themeColor="background1"/>
                <w:sz w:val="32"/>
                <w:szCs w:val="32"/>
              </w:rPr>
              <w:t>Simple Registration Pathway</w:t>
            </w:r>
          </w:p>
        </w:tc>
      </w:tr>
      <w:tr w:rsidR="008726DD" w:rsidRPr="00BB3CB3" w14:paraId="3757AAB6" w14:textId="77777777" w:rsidTr="00F75496">
        <w:trPr>
          <w:trHeight w:val="751"/>
        </w:trPr>
        <w:tc>
          <w:tcPr>
            <w:tcW w:w="5000" w:type="pct"/>
            <w:gridSpan w:val="3"/>
            <w:shd w:val="clear" w:color="auto" w:fill="C1F0C7" w:themeFill="accent3" w:themeFillTint="33"/>
            <w:vAlign w:val="center"/>
          </w:tcPr>
          <w:p w14:paraId="5AC9855F" w14:textId="77777777" w:rsidR="008726DD" w:rsidRDefault="008726DD" w:rsidP="00084287">
            <w:pPr>
              <w:rPr>
                <w:b/>
                <w:bCs/>
                <w:u w:val="single"/>
                <w:lang w:val="en-US"/>
              </w:rPr>
            </w:pPr>
            <w:r>
              <w:rPr>
                <w:b/>
                <w:bCs/>
                <w:u w:val="single"/>
                <w:lang w:val="en-US"/>
              </w:rPr>
              <w:t>P</w:t>
            </w:r>
            <w:r w:rsidRPr="00347CF1">
              <w:rPr>
                <w:b/>
                <w:bCs/>
                <w:u w:val="single"/>
                <w:lang w:val="en-US"/>
              </w:rPr>
              <w:t>athway to market for certain natural health products</w:t>
            </w:r>
          </w:p>
          <w:p w14:paraId="000E7BCF" w14:textId="77777777" w:rsidR="008726DD" w:rsidRDefault="008726DD" w:rsidP="00E30AD4">
            <w:pPr>
              <w:rPr>
                <w:lang w:val="en-US"/>
              </w:rPr>
            </w:pPr>
          </w:p>
          <w:p w14:paraId="46B07610" w14:textId="77777777" w:rsidR="008726DD" w:rsidRPr="00761F5A" w:rsidRDefault="008726DD" w:rsidP="00E30AD4">
            <w:pPr>
              <w:rPr>
                <w:b/>
                <w:bCs/>
                <w:lang w:val="en-US"/>
              </w:rPr>
            </w:pPr>
            <w:r>
              <w:rPr>
                <w:b/>
                <w:bCs/>
                <w:lang w:val="en-US"/>
              </w:rPr>
              <w:t>CURRENT REQUIREMENT</w:t>
            </w:r>
          </w:p>
          <w:p w14:paraId="7AAE10B0" w14:textId="77777777" w:rsidR="008726DD" w:rsidRPr="003F575E" w:rsidRDefault="008726DD" w:rsidP="003F575E">
            <w:pPr>
              <w:rPr>
                <w:lang w:val="en-US"/>
              </w:rPr>
            </w:pPr>
            <w:r w:rsidRPr="003F575E">
              <w:rPr>
                <w:lang w:val="en-US"/>
              </w:rPr>
              <w:t xml:space="preserve">All NHPs must have a valid product licence issued by Health Canada before they can be sold in Canada. </w:t>
            </w:r>
          </w:p>
          <w:p w14:paraId="02C3255B" w14:textId="77777777" w:rsidR="008726DD" w:rsidRPr="003F575E" w:rsidRDefault="008726DD" w:rsidP="003F575E">
            <w:pPr>
              <w:rPr>
                <w:lang w:val="en-US"/>
              </w:rPr>
            </w:pPr>
          </w:p>
          <w:p w14:paraId="137CB973" w14:textId="77777777" w:rsidR="008726DD" w:rsidRPr="003F575E" w:rsidRDefault="008726DD" w:rsidP="003F575E">
            <w:pPr>
              <w:rPr>
                <w:lang w:val="en-US"/>
              </w:rPr>
            </w:pPr>
            <w:r w:rsidRPr="1B20ACF1">
              <w:rPr>
                <w:lang w:val="en-US"/>
              </w:rPr>
              <w:t xml:space="preserve">All product licence applications are subject to a pre-market assessment. </w:t>
            </w:r>
          </w:p>
          <w:p w14:paraId="32E33CC2" w14:textId="77777777" w:rsidR="008726DD" w:rsidRPr="003F575E" w:rsidRDefault="008726DD" w:rsidP="003F575E">
            <w:pPr>
              <w:rPr>
                <w:lang w:val="en-US"/>
              </w:rPr>
            </w:pPr>
          </w:p>
          <w:p w14:paraId="529EAFFF" w14:textId="77777777" w:rsidR="008726DD" w:rsidRDefault="008726DD" w:rsidP="00E30AD4">
            <w:pPr>
              <w:rPr>
                <w:lang w:val="en-US"/>
              </w:rPr>
            </w:pPr>
            <w:r w:rsidRPr="6C663206">
              <w:rPr>
                <w:lang w:val="en-US"/>
              </w:rPr>
              <w:t>When</w:t>
            </w:r>
            <w:r w:rsidRPr="7DD0F2F7">
              <w:rPr>
                <w:lang w:val="en-US"/>
              </w:rPr>
              <w:t xml:space="preserve"> an applicant relies only on </w:t>
            </w:r>
            <w:r w:rsidRPr="5286C08A">
              <w:rPr>
                <w:lang w:val="en-US"/>
              </w:rPr>
              <w:t xml:space="preserve">an existing Health Canada monograph </w:t>
            </w:r>
            <w:r w:rsidRPr="3322DA2E">
              <w:rPr>
                <w:lang w:val="en-US"/>
              </w:rPr>
              <w:t xml:space="preserve">to demonstrate the product’s safety </w:t>
            </w:r>
            <w:r w:rsidRPr="6EBE091A">
              <w:rPr>
                <w:lang w:val="en-US"/>
              </w:rPr>
              <w:t xml:space="preserve">and efficacy, Health Canada </w:t>
            </w:r>
            <w:r w:rsidRPr="76D9DA6E">
              <w:rPr>
                <w:lang w:val="en-US"/>
              </w:rPr>
              <w:t xml:space="preserve">must make a licensing decision within </w:t>
            </w:r>
            <w:r w:rsidRPr="0EA4632A">
              <w:rPr>
                <w:lang w:val="en-US"/>
              </w:rPr>
              <w:t xml:space="preserve">sixty days </w:t>
            </w:r>
            <w:r w:rsidRPr="4F3D31F0">
              <w:rPr>
                <w:lang w:val="en-US"/>
              </w:rPr>
              <w:t>of</w:t>
            </w:r>
            <w:r w:rsidRPr="0EA4632A">
              <w:rPr>
                <w:lang w:val="en-US"/>
              </w:rPr>
              <w:t xml:space="preserve"> receiving the application </w:t>
            </w:r>
            <w:r w:rsidRPr="1B20ACF1">
              <w:rPr>
                <w:lang w:val="en-US"/>
              </w:rPr>
              <w:t>(i.e. the Sixty-Day Disposition outlined in Section 6 of the NHPR)</w:t>
            </w:r>
          </w:p>
          <w:p w14:paraId="2CD2BB74" w14:textId="77777777" w:rsidR="008726DD" w:rsidRDefault="008726DD" w:rsidP="00E30AD4">
            <w:pPr>
              <w:rPr>
                <w:lang w:val="en-US"/>
              </w:rPr>
            </w:pPr>
          </w:p>
          <w:p w14:paraId="2B6E279C" w14:textId="77777777" w:rsidR="008726DD" w:rsidRPr="00761F5A" w:rsidRDefault="008726DD" w:rsidP="00E30AD4">
            <w:pPr>
              <w:rPr>
                <w:b/>
                <w:bCs/>
                <w:lang w:val="en-US"/>
              </w:rPr>
            </w:pPr>
            <w:r>
              <w:rPr>
                <w:b/>
                <w:bCs/>
                <w:lang w:val="en-US"/>
              </w:rPr>
              <w:t xml:space="preserve">REGULATORY PROPOSAL </w:t>
            </w:r>
          </w:p>
          <w:p w14:paraId="3BF256AD" w14:textId="77777777" w:rsidR="008726DD" w:rsidRPr="00E30AD4" w:rsidRDefault="008726DD" w:rsidP="00E30AD4">
            <w:pPr>
              <w:rPr>
                <w:lang w:val="en-US"/>
              </w:rPr>
            </w:pPr>
            <w:r w:rsidRPr="5230C5C5">
              <w:rPr>
                <w:lang w:val="en-US"/>
              </w:rPr>
              <w:t xml:space="preserve">A registration pathway is being proposed for products that fully align with an existing Health Canada monograph (currently managed as Class I or compendial applications). It would function like a notification system, rather than a licensing process and would be a condition of sale for eligible products. No pre-market review or decision by Health Canada would be required before the product is issued a product number (NPN or DIN-HM) and enters the market. Eligibility for registration would be managed through the list of Health Canada monographs published in the Natural Health Products Ingredients Database, which could be amended from time to time. These include single ingredient monographs, which apply to one route of administration only, and product monographs that cover a range of formulations and delivery methods.  </w:t>
            </w:r>
          </w:p>
          <w:p w14:paraId="5AF3FDDE" w14:textId="77777777" w:rsidR="008726DD" w:rsidRPr="00E30AD4" w:rsidRDefault="008726DD" w:rsidP="00E30AD4">
            <w:pPr>
              <w:rPr>
                <w:lang w:val="en-US"/>
              </w:rPr>
            </w:pPr>
          </w:p>
          <w:p w14:paraId="5D5F1160" w14:textId="77777777" w:rsidR="008726DD" w:rsidRDefault="008726DD" w:rsidP="00E30AD4">
            <w:pPr>
              <w:rPr>
                <w:lang w:val="en-US"/>
              </w:rPr>
            </w:pPr>
            <w:r w:rsidRPr="1B20ACF1">
              <w:rPr>
                <w:lang w:val="en-US"/>
              </w:rPr>
              <w:t>The Sixty-Day Disposition for processing applications attesting to a monograph would no longer be necessary since the new registration pathway</w:t>
            </w:r>
            <w:r w:rsidRPr="0C55DDBF">
              <w:rPr>
                <w:lang w:val="en-US"/>
              </w:rPr>
              <w:t xml:space="preserve"> does not require a </w:t>
            </w:r>
            <w:r w:rsidRPr="109C932D">
              <w:rPr>
                <w:lang w:val="en-US"/>
              </w:rPr>
              <w:t xml:space="preserve">licensing </w:t>
            </w:r>
            <w:r w:rsidRPr="0C140326">
              <w:rPr>
                <w:lang w:val="en-US"/>
              </w:rPr>
              <w:t>decision</w:t>
            </w:r>
            <w:r w:rsidRPr="1B20ACF1">
              <w:rPr>
                <w:lang w:val="en-US"/>
              </w:rPr>
              <w:t>.</w:t>
            </w:r>
          </w:p>
          <w:p w14:paraId="232A8703" w14:textId="77777777" w:rsidR="008726DD" w:rsidRDefault="008726DD" w:rsidP="00E30AD4">
            <w:pPr>
              <w:rPr>
                <w:lang w:val="en-US"/>
              </w:rPr>
            </w:pPr>
          </w:p>
          <w:p w14:paraId="318A5096" w14:textId="77777777" w:rsidR="008726DD" w:rsidRDefault="008726DD" w:rsidP="00E30AD4">
            <w:pPr>
              <w:rPr>
                <w:lang w:val="en-US"/>
              </w:rPr>
            </w:pPr>
            <w:r w:rsidRPr="2ED8F95F">
              <w:rPr>
                <w:lang w:val="en-US"/>
              </w:rPr>
              <w:t xml:space="preserve">All other classes of applications (Class II and </w:t>
            </w:r>
            <w:r w:rsidRPr="35733490">
              <w:rPr>
                <w:lang w:val="en-US"/>
              </w:rPr>
              <w:t xml:space="preserve">III) would continue to </w:t>
            </w:r>
            <w:r w:rsidRPr="1892F1E3">
              <w:rPr>
                <w:lang w:val="en-US"/>
              </w:rPr>
              <w:t>require licensing.</w:t>
            </w:r>
          </w:p>
          <w:p w14:paraId="09A5C3DD" w14:textId="18AB5B9F" w:rsidR="008726DD" w:rsidRPr="00BB3CB3" w:rsidRDefault="008726DD" w:rsidP="00E30AD4">
            <w:pPr>
              <w:rPr>
                <w:lang w:val="en-US"/>
              </w:rPr>
            </w:pPr>
          </w:p>
        </w:tc>
      </w:tr>
      <w:tr w:rsidR="008726DD" w:rsidRPr="00EF5F8E" w14:paraId="1AE91F93" w14:textId="77777777" w:rsidTr="00F75496">
        <w:trPr>
          <w:trHeight w:val="655"/>
        </w:trPr>
        <w:tc>
          <w:tcPr>
            <w:tcW w:w="3167" w:type="pct"/>
          </w:tcPr>
          <w:p w14:paraId="1C5B72BA" w14:textId="288B8131" w:rsidR="008726DD" w:rsidRDefault="008726DD" w:rsidP="0088110E">
            <w:pPr>
              <w:pStyle w:val="ListParagraph"/>
              <w:numPr>
                <w:ilvl w:val="0"/>
                <w:numId w:val="11"/>
              </w:numPr>
              <w:spacing w:line="240" w:lineRule="auto"/>
            </w:pPr>
            <w:r>
              <w:t xml:space="preserve">On an annual average, how many products do you licence that currently align with an existing Health Canada monograph?  </w:t>
            </w:r>
          </w:p>
          <w:p w14:paraId="52089326" w14:textId="48A946AC" w:rsidR="008726DD" w:rsidRDefault="008726DD" w:rsidP="0095270F">
            <w:pPr>
              <w:pStyle w:val="ListParagraph"/>
              <w:spacing w:line="240" w:lineRule="auto"/>
              <w:ind w:left="360"/>
            </w:pPr>
          </w:p>
        </w:tc>
        <w:tc>
          <w:tcPr>
            <w:tcW w:w="1833" w:type="pct"/>
            <w:gridSpan w:val="2"/>
          </w:tcPr>
          <w:p w14:paraId="664D68A8" w14:textId="77777777" w:rsidR="008726DD" w:rsidRDefault="008726DD" w:rsidP="00BC65A9">
            <w:pPr>
              <w:jc w:val="center"/>
              <w:rPr>
                <w:rFonts w:cstheme="minorHAnsi"/>
              </w:rPr>
            </w:pPr>
            <w:r>
              <w:rPr>
                <w:rFonts w:cstheme="minorHAnsi"/>
              </w:rPr>
              <w:t>Number</w:t>
            </w:r>
          </w:p>
          <w:p w14:paraId="2E01ECE0" w14:textId="42B4D384" w:rsidR="008726DD" w:rsidRDefault="003569A0" w:rsidP="00BC65A9">
            <w:pPr>
              <w:jc w:val="center"/>
              <w:rPr>
                <w:rFonts w:cstheme="minorHAnsi"/>
              </w:rPr>
            </w:pPr>
            <w:sdt>
              <w:sdtPr>
                <w:rPr>
                  <w:rFonts w:cstheme="minorHAnsi"/>
                </w:rPr>
                <w:id w:val="-1631936315"/>
                <w:placeholder>
                  <w:docPart w:val="EA29AF7B786C4B4BAA9AEC4A37616124"/>
                </w:placeholder>
                <w:showingPlcHdr/>
                <w:text/>
              </w:sdtPr>
              <w:sdtEndPr/>
              <w:sdtContent>
                <w:r w:rsidR="008726DD" w:rsidRPr="00F66DD9">
                  <w:rPr>
                    <w:rStyle w:val="PlaceholderText"/>
                  </w:rPr>
                  <w:t>Click or tap here to enter text.</w:t>
                </w:r>
              </w:sdtContent>
            </w:sdt>
          </w:p>
        </w:tc>
      </w:tr>
      <w:tr w:rsidR="008726DD" w:rsidRPr="00EF5F8E" w14:paraId="4BFD757E" w14:textId="77777777" w:rsidTr="00F75496">
        <w:trPr>
          <w:trHeight w:val="655"/>
        </w:trPr>
        <w:tc>
          <w:tcPr>
            <w:tcW w:w="3167" w:type="pct"/>
          </w:tcPr>
          <w:p w14:paraId="57013F96" w14:textId="77777777" w:rsidR="008726DD" w:rsidRDefault="008726DD" w:rsidP="0088110E">
            <w:pPr>
              <w:pStyle w:val="ListParagraph"/>
              <w:numPr>
                <w:ilvl w:val="0"/>
                <w:numId w:val="11"/>
              </w:numPr>
              <w:spacing w:line="240" w:lineRule="auto"/>
            </w:pPr>
            <w:r>
              <w:t>On average, how much does it cost your business to prepare an application for a Class I product licence?</w:t>
            </w:r>
          </w:p>
          <w:p w14:paraId="65E0E103" w14:textId="7B9D8285" w:rsidR="008726DD" w:rsidRPr="00F24A35" w:rsidRDefault="008726DD" w:rsidP="0095270F">
            <w:pPr>
              <w:pStyle w:val="ListParagraph"/>
              <w:spacing w:line="240" w:lineRule="auto"/>
              <w:ind w:left="360"/>
            </w:pPr>
          </w:p>
        </w:tc>
        <w:tc>
          <w:tcPr>
            <w:tcW w:w="1833" w:type="pct"/>
            <w:gridSpan w:val="2"/>
          </w:tcPr>
          <w:p w14:paraId="23A0EF42" w14:textId="77777777" w:rsidR="008726DD" w:rsidRDefault="008726DD" w:rsidP="00E219C0">
            <w:pPr>
              <w:jc w:val="center"/>
              <w:rPr>
                <w:rFonts w:cstheme="minorHAnsi"/>
              </w:rPr>
            </w:pPr>
            <w:r>
              <w:rPr>
                <w:rFonts w:cstheme="minorHAnsi"/>
              </w:rPr>
              <w:t>Cost ($CAN)</w:t>
            </w:r>
          </w:p>
          <w:p w14:paraId="7F2510AB" w14:textId="70078AF8" w:rsidR="008726DD" w:rsidRDefault="003569A0" w:rsidP="00E219C0">
            <w:pPr>
              <w:jc w:val="center"/>
              <w:rPr>
                <w:rFonts w:cstheme="minorHAnsi"/>
              </w:rPr>
            </w:pPr>
            <w:sdt>
              <w:sdtPr>
                <w:rPr>
                  <w:rFonts w:cstheme="minorHAnsi"/>
                </w:rPr>
                <w:id w:val="1494673132"/>
                <w:placeholder>
                  <w:docPart w:val="5BBD2A62C07041FBA772485F1449CF7B"/>
                </w:placeholder>
                <w:showingPlcHdr/>
                <w:text/>
              </w:sdtPr>
              <w:sdtEndPr/>
              <w:sdtContent>
                <w:r w:rsidR="008726DD" w:rsidRPr="00F66DD9">
                  <w:rPr>
                    <w:rStyle w:val="PlaceholderText"/>
                  </w:rPr>
                  <w:t>Click or tap here to enter text.</w:t>
                </w:r>
              </w:sdtContent>
            </w:sdt>
          </w:p>
        </w:tc>
      </w:tr>
      <w:tr w:rsidR="008726DD" w:rsidRPr="00EF5F8E" w14:paraId="7FADA8C5" w14:textId="77777777" w:rsidTr="00F75496">
        <w:trPr>
          <w:trHeight w:val="788"/>
        </w:trPr>
        <w:tc>
          <w:tcPr>
            <w:tcW w:w="3167" w:type="pct"/>
          </w:tcPr>
          <w:p w14:paraId="7331FA8C" w14:textId="77777777" w:rsidR="008726DD" w:rsidRDefault="008726DD" w:rsidP="0088110E">
            <w:pPr>
              <w:pStyle w:val="ListParagraph"/>
              <w:numPr>
                <w:ilvl w:val="0"/>
                <w:numId w:val="11"/>
              </w:numPr>
              <w:spacing w:line="240" w:lineRule="auto"/>
            </w:pPr>
            <w:r>
              <w:t>U</w:t>
            </w:r>
            <w:r w:rsidRPr="00B24BFC">
              <w:t xml:space="preserve">nder the proposal, </w:t>
            </w:r>
            <w:r>
              <w:t>what would be the approximate</w:t>
            </w:r>
            <w:r w:rsidRPr="00B24BFC">
              <w:t xml:space="preserve"> </w:t>
            </w:r>
            <w:r>
              <w:t>savings</w:t>
            </w:r>
            <w:r w:rsidRPr="00B24BFC">
              <w:t xml:space="preserve"> </w:t>
            </w:r>
            <w:r>
              <w:t xml:space="preserve">for </w:t>
            </w:r>
            <w:r w:rsidRPr="00B24BFC">
              <w:t xml:space="preserve">your business to register </w:t>
            </w:r>
            <w:r>
              <w:t>a product instead of applying for a product licence</w:t>
            </w:r>
            <w:r w:rsidRPr="00B24BFC">
              <w:t>?</w:t>
            </w:r>
          </w:p>
          <w:p w14:paraId="4C6DA9BC" w14:textId="116BF778" w:rsidR="008726DD" w:rsidRDefault="008726DD" w:rsidP="0095270F">
            <w:pPr>
              <w:pStyle w:val="ListParagraph"/>
              <w:spacing w:line="240" w:lineRule="auto"/>
              <w:ind w:left="360"/>
            </w:pPr>
          </w:p>
        </w:tc>
        <w:tc>
          <w:tcPr>
            <w:tcW w:w="1833" w:type="pct"/>
            <w:gridSpan w:val="2"/>
          </w:tcPr>
          <w:p w14:paraId="74CEBCD4" w14:textId="641156FD" w:rsidR="008726DD" w:rsidRDefault="008726DD" w:rsidP="00E219C0">
            <w:pPr>
              <w:jc w:val="center"/>
              <w:rPr>
                <w:rFonts w:cstheme="minorHAnsi"/>
              </w:rPr>
            </w:pPr>
            <w:r>
              <w:rPr>
                <w:rFonts w:cstheme="minorHAnsi"/>
              </w:rPr>
              <w:t>Cost savings ($CAN)</w:t>
            </w:r>
          </w:p>
          <w:p w14:paraId="1DDE9959" w14:textId="3A2EF98B" w:rsidR="008726DD" w:rsidRDefault="003569A0" w:rsidP="00E219C0">
            <w:pPr>
              <w:pStyle w:val="NoSpacing"/>
              <w:spacing w:after="100" w:afterAutospacing="1"/>
              <w:jc w:val="center"/>
            </w:pPr>
            <w:sdt>
              <w:sdtPr>
                <w:rPr>
                  <w:rFonts w:cstheme="minorHAnsi"/>
                </w:rPr>
                <w:id w:val="-2022152274"/>
                <w:placeholder>
                  <w:docPart w:val="CAFBA21A3A5D4A07A2991F1DD9B80CFE"/>
                </w:placeholder>
                <w:showingPlcHdr/>
                <w:text/>
              </w:sdtPr>
              <w:sdtEndPr/>
              <w:sdtContent>
                <w:r w:rsidR="008726DD" w:rsidRPr="00F66DD9">
                  <w:rPr>
                    <w:rStyle w:val="PlaceholderText"/>
                  </w:rPr>
                  <w:t>Click or tap here to enter text.</w:t>
                </w:r>
              </w:sdtContent>
            </w:sdt>
          </w:p>
        </w:tc>
      </w:tr>
      <w:tr w:rsidR="008726DD" w14:paraId="19A94AE2" w14:textId="77777777" w:rsidTr="00F75496">
        <w:trPr>
          <w:trHeight w:val="635"/>
        </w:trPr>
        <w:tc>
          <w:tcPr>
            <w:tcW w:w="3167" w:type="pct"/>
          </w:tcPr>
          <w:p w14:paraId="5CC10FDB" w14:textId="77777777" w:rsidR="008726DD" w:rsidRDefault="008726DD" w:rsidP="0088110E">
            <w:pPr>
              <w:pStyle w:val="ListParagraph"/>
              <w:numPr>
                <w:ilvl w:val="0"/>
                <w:numId w:val="11"/>
              </w:numPr>
              <w:spacing w:line="240" w:lineRule="auto"/>
            </w:pPr>
            <w:r>
              <w:t>W</w:t>
            </w:r>
            <w:r w:rsidRPr="00455190">
              <w:t xml:space="preserve">hat would be the potential sales for your business if your product could enter the market </w:t>
            </w:r>
            <w:r>
              <w:t xml:space="preserve">up to </w:t>
            </w:r>
            <w:r w:rsidRPr="00455190">
              <w:t>60 days sooner?</w:t>
            </w:r>
            <w:r>
              <w:t xml:space="preserve"> (i.e. the proposed registration pathway instead of the Sixty-Day Disposition)</w:t>
            </w:r>
          </w:p>
          <w:p w14:paraId="6E5E3E64" w14:textId="1AD64F98" w:rsidR="008726DD" w:rsidRPr="00A32C9F" w:rsidRDefault="008726DD" w:rsidP="0095270F">
            <w:pPr>
              <w:pStyle w:val="ListParagraph"/>
              <w:spacing w:line="240" w:lineRule="auto"/>
              <w:ind w:left="360"/>
            </w:pPr>
          </w:p>
        </w:tc>
        <w:tc>
          <w:tcPr>
            <w:tcW w:w="1833" w:type="pct"/>
            <w:gridSpan w:val="2"/>
          </w:tcPr>
          <w:p w14:paraId="5A84B7C7" w14:textId="61FFEB28" w:rsidR="008726DD" w:rsidRDefault="008726DD" w:rsidP="00E219C0">
            <w:pPr>
              <w:jc w:val="center"/>
              <w:rPr>
                <w:rFonts w:cstheme="minorHAnsi"/>
              </w:rPr>
            </w:pPr>
            <w:r>
              <w:rPr>
                <w:rFonts w:cstheme="minorHAnsi"/>
              </w:rPr>
              <w:t>Potential Sales ($CAN)</w:t>
            </w:r>
          </w:p>
          <w:p w14:paraId="308C83CE" w14:textId="308B38E4" w:rsidR="008726DD" w:rsidRDefault="003569A0" w:rsidP="00E219C0">
            <w:pPr>
              <w:jc w:val="center"/>
              <w:rPr>
                <w:rFonts w:cstheme="minorHAnsi"/>
              </w:rPr>
            </w:pPr>
            <w:sdt>
              <w:sdtPr>
                <w:rPr>
                  <w:rFonts w:cstheme="minorHAnsi"/>
                </w:rPr>
                <w:id w:val="-949076514"/>
                <w:placeholder>
                  <w:docPart w:val="950FA52898D64C8BB8222FA0E844AEAE"/>
                </w:placeholder>
                <w:showingPlcHdr/>
                <w:text/>
              </w:sdtPr>
              <w:sdtEndPr/>
              <w:sdtContent>
                <w:r w:rsidR="008726DD" w:rsidRPr="00F66DD9">
                  <w:rPr>
                    <w:rStyle w:val="PlaceholderText"/>
                  </w:rPr>
                  <w:t>Click or tap here to enter text.</w:t>
                </w:r>
              </w:sdtContent>
            </w:sdt>
          </w:p>
        </w:tc>
      </w:tr>
      <w:tr w:rsidR="008726DD" w:rsidRPr="00B03914" w14:paraId="27ED5B74" w14:textId="77777777" w:rsidTr="00F75496">
        <w:trPr>
          <w:trHeight w:val="610"/>
        </w:trPr>
        <w:tc>
          <w:tcPr>
            <w:tcW w:w="5000" w:type="pct"/>
            <w:gridSpan w:val="3"/>
          </w:tcPr>
          <w:p w14:paraId="4FB155BC" w14:textId="77777777" w:rsidR="008726DD" w:rsidRDefault="008726DD" w:rsidP="0088110E">
            <w:pPr>
              <w:pStyle w:val="ListParagraph"/>
              <w:numPr>
                <w:ilvl w:val="0"/>
                <w:numId w:val="11"/>
              </w:numPr>
              <w:spacing w:line="240" w:lineRule="auto"/>
            </w:pPr>
            <w:r w:rsidRPr="5AADE9B6">
              <w:t xml:space="preserve">With the proposed registration pathway, is there a desire </w:t>
            </w:r>
            <w:r>
              <w:t>to increase</w:t>
            </w:r>
            <w:r w:rsidRPr="5AADE9B6">
              <w:t xml:space="preserve"> the number of Health Canada product monographs </w:t>
            </w:r>
            <w:r>
              <w:t xml:space="preserve">available </w:t>
            </w:r>
            <w:r w:rsidRPr="5AADE9B6">
              <w:t>so that more products would be eligible</w:t>
            </w:r>
            <w:r>
              <w:t xml:space="preserve"> to register</w:t>
            </w:r>
            <w:r w:rsidRPr="5AADE9B6">
              <w:t>?</w:t>
            </w:r>
          </w:p>
          <w:p w14:paraId="7A86FEE4" w14:textId="447A4703" w:rsidR="008726DD" w:rsidRPr="00B03914" w:rsidRDefault="008726DD" w:rsidP="0095270F">
            <w:pPr>
              <w:pStyle w:val="ListParagraph"/>
              <w:spacing w:line="240" w:lineRule="auto"/>
              <w:ind w:left="360"/>
            </w:pPr>
          </w:p>
        </w:tc>
      </w:tr>
      <w:tr w:rsidR="008726DD" w:rsidRPr="00B03914" w14:paraId="409F4C63" w14:textId="77777777" w:rsidTr="00F75496">
        <w:trPr>
          <w:trHeight w:val="610"/>
        </w:trPr>
        <w:tc>
          <w:tcPr>
            <w:tcW w:w="5000" w:type="pct"/>
            <w:gridSpan w:val="3"/>
          </w:tcPr>
          <w:p w14:paraId="242BD536" w14:textId="6B79488D" w:rsidR="008726DD" w:rsidRPr="00FC0C96" w:rsidRDefault="003569A0" w:rsidP="00FC0C96">
            <w:pPr>
              <w:pStyle w:val="ListParagraph"/>
              <w:spacing w:line="240" w:lineRule="auto"/>
              <w:ind w:left="360"/>
              <w:rPr>
                <w:rFonts w:cstheme="minorHAnsi"/>
              </w:rPr>
            </w:pPr>
            <w:sdt>
              <w:sdtPr>
                <w:rPr>
                  <w:rFonts w:cstheme="minorHAnsi"/>
                  <w:color w:val="808080"/>
                </w:rPr>
                <w:id w:val="-1451170810"/>
                <w:placeholder>
                  <w:docPart w:val="52931CDFD89642C693F446DA871DCFBC"/>
                </w:placeholder>
                <w:showingPlcHdr/>
                <w:text/>
              </w:sdtPr>
              <w:sdtEndPr/>
              <w:sdtContent>
                <w:r w:rsidR="008726DD" w:rsidRPr="00FC0C96">
                  <w:rPr>
                    <w:rStyle w:val="PlaceholderText"/>
                  </w:rPr>
                  <w:t>Click or tap here to enter text.</w:t>
                </w:r>
              </w:sdtContent>
            </w:sdt>
          </w:p>
        </w:tc>
      </w:tr>
      <w:tr w:rsidR="008726DD" w:rsidRPr="00BB3CB3" w14:paraId="4D9AE8F5" w14:textId="77777777" w:rsidTr="00F75496">
        <w:trPr>
          <w:trHeight w:val="751"/>
        </w:trPr>
        <w:tc>
          <w:tcPr>
            <w:tcW w:w="5000" w:type="pct"/>
            <w:gridSpan w:val="3"/>
            <w:shd w:val="clear" w:color="auto" w:fill="C1F0C7" w:themeFill="accent3" w:themeFillTint="33"/>
          </w:tcPr>
          <w:p w14:paraId="04A2F232" w14:textId="315F4918" w:rsidR="008726DD" w:rsidRDefault="008726DD" w:rsidP="00E219C0">
            <w:pPr>
              <w:rPr>
                <w:rFonts w:ascii="Aptos" w:hAnsi="Aptos"/>
                <w:b/>
                <w:bCs/>
                <w:u w:val="single"/>
              </w:rPr>
            </w:pPr>
            <w:r w:rsidRPr="00A20577">
              <w:rPr>
                <w:rFonts w:ascii="Aptos" w:hAnsi="Aptos"/>
                <w:b/>
                <w:bCs/>
                <w:u w:val="single"/>
              </w:rPr>
              <w:t>Registration information submission</w:t>
            </w:r>
          </w:p>
          <w:p w14:paraId="02E77ED1" w14:textId="77777777" w:rsidR="008726DD" w:rsidRPr="00A20577" w:rsidRDefault="008726DD" w:rsidP="00E219C0">
            <w:pPr>
              <w:rPr>
                <w:rFonts w:ascii="Aptos" w:hAnsi="Aptos"/>
                <w:b/>
                <w:bCs/>
                <w:u w:val="single"/>
              </w:rPr>
            </w:pPr>
          </w:p>
          <w:p w14:paraId="255936F0" w14:textId="4027386C" w:rsidR="008726DD" w:rsidRPr="00761F5A" w:rsidRDefault="008726DD" w:rsidP="00393942">
            <w:pPr>
              <w:rPr>
                <w:b/>
                <w:bCs/>
                <w:lang w:val="en-US"/>
              </w:rPr>
            </w:pPr>
            <w:r w:rsidRPr="5230C5C5">
              <w:rPr>
                <w:b/>
                <w:bCs/>
                <w:lang w:val="en-US"/>
              </w:rPr>
              <w:t>CURRENT REQUIREMENT</w:t>
            </w:r>
          </w:p>
          <w:p w14:paraId="6997A923" w14:textId="2C232412" w:rsidR="008726DD" w:rsidRDefault="008726DD" w:rsidP="00021AD8">
            <w:pPr>
              <w:rPr>
                <w:rFonts w:ascii="Aptos" w:hAnsi="Aptos"/>
              </w:rPr>
            </w:pPr>
            <w:r w:rsidRPr="5230C5C5">
              <w:rPr>
                <w:rFonts w:ascii="Aptos" w:eastAsia="Aptos" w:hAnsi="Aptos" w:cs="Aptos"/>
                <w:b/>
                <w:bCs/>
              </w:rPr>
              <w:t xml:space="preserve">Licence Application: </w:t>
            </w:r>
            <w:r w:rsidRPr="000A1A96">
              <w:rPr>
                <w:rFonts w:ascii="Aptos" w:eastAsia="Aptos" w:hAnsi="Aptos" w:cs="Aptos"/>
              </w:rPr>
              <w:t>Section</w:t>
            </w:r>
            <w:r w:rsidRPr="5230C5C5">
              <w:rPr>
                <w:rFonts w:ascii="Aptos" w:eastAsia="Aptos" w:hAnsi="Aptos" w:cs="Aptos"/>
              </w:rPr>
              <w:t xml:space="preserve"> 5 of the NHPR outlines the information required to be included in a licence application. </w:t>
            </w:r>
            <w:r w:rsidRPr="5230C5C5">
              <w:rPr>
                <w:rFonts w:ascii="Aptos" w:hAnsi="Aptos"/>
              </w:rPr>
              <w:t xml:space="preserve">Health Canada assesses this information as part of its pre-market licensing decision. </w:t>
            </w:r>
          </w:p>
          <w:p w14:paraId="7A408040" w14:textId="77777777" w:rsidR="008726DD" w:rsidRDefault="008726DD" w:rsidP="00021AD8">
            <w:pPr>
              <w:rPr>
                <w:rFonts w:ascii="Aptos" w:hAnsi="Aptos"/>
              </w:rPr>
            </w:pPr>
          </w:p>
          <w:p w14:paraId="1F66A0BF" w14:textId="1466304A" w:rsidR="008726DD" w:rsidRDefault="008726DD" w:rsidP="00E66DD1">
            <w:pPr>
              <w:rPr>
                <w:rFonts w:ascii="Aptos" w:hAnsi="Aptos"/>
              </w:rPr>
            </w:pPr>
            <w:r w:rsidRPr="002E6BF2">
              <w:rPr>
                <w:rFonts w:ascii="Aptos" w:hAnsi="Aptos"/>
                <w:b/>
                <w:bCs/>
              </w:rPr>
              <w:t>Site Information:</w:t>
            </w:r>
            <w:r w:rsidRPr="000A1A96">
              <w:rPr>
                <w:rFonts w:ascii="Aptos" w:hAnsi="Aptos"/>
                <w:b/>
                <w:bCs/>
              </w:rPr>
              <w:t xml:space="preserve"> </w:t>
            </w:r>
            <w:r>
              <w:rPr>
                <w:rFonts w:ascii="Aptos" w:hAnsi="Aptos"/>
              </w:rPr>
              <w:t xml:space="preserve">Section 22 of the NHPR requires that site information for the licensed product must be submitted to Health Canada prior to the product’s first sale. </w:t>
            </w:r>
            <w:r w:rsidRPr="1BA269A4">
              <w:rPr>
                <w:rFonts w:ascii="Aptos" w:hAnsi="Aptos"/>
              </w:rPr>
              <w:t xml:space="preserve"> This includes: </w:t>
            </w:r>
          </w:p>
          <w:p w14:paraId="3F317D0E" w14:textId="77777777" w:rsidR="008726DD" w:rsidRPr="007D632D" w:rsidRDefault="008726DD" w:rsidP="0088110E">
            <w:pPr>
              <w:pStyle w:val="ListParagraph"/>
              <w:numPr>
                <w:ilvl w:val="0"/>
                <w:numId w:val="15"/>
              </w:numPr>
              <w:rPr>
                <w:rFonts w:ascii="Aptos" w:hAnsi="Aptos"/>
              </w:rPr>
            </w:pPr>
            <w:r w:rsidRPr="007D632D">
              <w:rPr>
                <w:rFonts w:ascii="Aptos" w:hAnsi="Aptos"/>
              </w:rPr>
              <w:t>names and contact details of manufacturers, packagers, labellers, importers; as well as the site licence numbers if the person conducts the activity in Canada;</w:t>
            </w:r>
          </w:p>
          <w:p w14:paraId="6897485E" w14:textId="77777777" w:rsidR="008726DD" w:rsidRPr="007D632D" w:rsidRDefault="008726DD" w:rsidP="0088110E">
            <w:pPr>
              <w:pStyle w:val="ListParagraph"/>
              <w:numPr>
                <w:ilvl w:val="0"/>
                <w:numId w:val="15"/>
              </w:numPr>
              <w:rPr>
                <w:rFonts w:ascii="Aptos" w:hAnsi="Aptos"/>
              </w:rPr>
            </w:pPr>
            <w:r w:rsidRPr="007D632D">
              <w:rPr>
                <w:rFonts w:ascii="Aptos" w:hAnsi="Aptos"/>
              </w:rPr>
              <w:t>names and contact details of each distributor;</w:t>
            </w:r>
          </w:p>
          <w:p w14:paraId="0EC02687" w14:textId="77777777" w:rsidR="008726DD" w:rsidRPr="007D632D" w:rsidRDefault="008726DD" w:rsidP="0088110E">
            <w:pPr>
              <w:pStyle w:val="ListParagraph"/>
              <w:numPr>
                <w:ilvl w:val="0"/>
                <w:numId w:val="15"/>
              </w:numPr>
              <w:rPr>
                <w:rFonts w:ascii="Aptos" w:hAnsi="Aptos"/>
              </w:rPr>
            </w:pPr>
            <w:r w:rsidRPr="007D632D">
              <w:rPr>
                <w:rFonts w:ascii="Aptos" w:hAnsi="Aptos"/>
              </w:rPr>
              <w:t>addresses of all sites where the product is manufactured, packaged, labelled</w:t>
            </w:r>
          </w:p>
          <w:p w14:paraId="7C92BD7D" w14:textId="77777777" w:rsidR="008726DD" w:rsidRPr="007D632D" w:rsidRDefault="008726DD" w:rsidP="0088110E">
            <w:pPr>
              <w:pStyle w:val="ListParagraph"/>
              <w:numPr>
                <w:ilvl w:val="0"/>
                <w:numId w:val="15"/>
              </w:numPr>
              <w:rPr>
                <w:rFonts w:ascii="Aptos" w:hAnsi="Aptos"/>
              </w:rPr>
            </w:pPr>
            <w:r w:rsidRPr="007D632D">
              <w:rPr>
                <w:rFonts w:ascii="Aptos" w:hAnsi="Aptos"/>
              </w:rPr>
              <w:t>address of each building in which the product is stored for the purposes of importation or distribution; and</w:t>
            </w:r>
          </w:p>
          <w:p w14:paraId="247C6A4F" w14:textId="77777777" w:rsidR="008726DD" w:rsidRPr="007D632D" w:rsidRDefault="008726DD" w:rsidP="0088110E">
            <w:pPr>
              <w:pStyle w:val="ListParagraph"/>
              <w:numPr>
                <w:ilvl w:val="0"/>
                <w:numId w:val="15"/>
              </w:numPr>
              <w:rPr>
                <w:rFonts w:ascii="Aptos" w:hAnsi="Aptos"/>
              </w:rPr>
            </w:pPr>
            <w:r w:rsidRPr="007D632D">
              <w:rPr>
                <w:rFonts w:ascii="Aptos" w:hAnsi="Aptos"/>
              </w:rPr>
              <w:t>for imported products, evidence establishing that the product will be manufactured, packaged, labelled, imported, distributed and stored in accordance with Canadian good manufacturing practices in Part 3 (or equivalent standards).</w:t>
            </w:r>
          </w:p>
          <w:p w14:paraId="6401DB94" w14:textId="317111BA" w:rsidR="008726DD" w:rsidRDefault="008726DD" w:rsidP="00021AD8">
            <w:pPr>
              <w:rPr>
                <w:rFonts w:ascii="Aptos" w:hAnsi="Aptos"/>
              </w:rPr>
            </w:pPr>
            <w:r>
              <w:rPr>
                <w:rFonts w:ascii="Aptos" w:hAnsi="Aptos"/>
              </w:rPr>
              <w:t xml:space="preserve"> </w:t>
            </w:r>
          </w:p>
          <w:p w14:paraId="0249DAD4" w14:textId="77777777" w:rsidR="008726DD" w:rsidRPr="00761F5A" w:rsidRDefault="008726DD" w:rsidP="00671D1E">
            <w:pPr>
              <w:rPr>
                <w:b/>
                <w:bCs/>
                <w:lang w:val="en-US"/>
              </w:rPr>
            </w:pPr>
            <w:r w:rsidRPr="1B20ACF1">
              <w:rPr>
                <w:b/>
                <w:bCs/>
                <w:lang w:val="en-US"/>
              </w:rPr>
              <w:t xml:space="preserve">REGULATORY PROPOSAL </w:t>
            </w:r>
          </w:p>
          <w:p w14:paraId="58C1CCB7" w14:textId="7BAED6AC" w:rsidR="008726DD" w:rsidRPr="00A20577" w:rsidRDefault="008726DD" w:rsidP="009C3005">
            <w:r>
              <w:t>The intent is to reduce submission requirements under section 5 for registration. For example, the submission of label text, finished product specifications, and statement indicating the purpose of each non-medicinal ingredient would not be required under registration. Only key information about the product would be collected at the time of registration to support product identification and post-market oversight. Information that is no longer required to be submitted must be maintained on file and provided to the Department upon request post-registration.</w:t>
            </w:r>
          </w:p>
          <w:p w14:paraId="07B3A51E" w14:textId="77777777" w:rsidR="008726DD" w:rsidRDefault="008726DD" w:rsidP="002E6BF2"/>
          <w:p w14:paraId="29542756" w14:textId="77777777" w:rsidR="008726DD" w:rsidRDefault="008726DD" w:rsidP="002E6BF2">
            <w:pPr>
              <w:rPr>
                <w:rFonts w:ascii="Aptos" w:eastAsia="MS Mincho" w:hAnsi="Aptos" w:cs="Arial"/>
                <w:color w:val="000000" w:themeColor="text1"/>
              </w:rPr>
            </w:pPr>
            <w:r>
              <w:t>Site information would also be required at the time of registration, reflecting the existing pre-market regulatory requirement for licensed products</w:t>
            </w:r>
            <w:r w:rsidRPr="0037069E">
              <w:rPr>
                <w:color w:val="000000" w:themeColor="text1"/>
              </w:rPr>
              <w:t>.</w:t>
            </w:r>
            <w:r w:rsidRPr="0037069E">
              <w:rPr>
                <w:rFonts w:eastAsiaTheme="minorEastAsia"/>
                <w:color w:val="000000" w:themeColor="text1"/>
                <w:lang w:val="en-US"/>
              </w:rPr>
              <w:t xml:space="preserve"> </w:t>
            </w:r>
            <w:r w:rsidRPr="0037069E">
              <w:rPr>
                <w:rFonts w:ascii="Aptos" w:eastAsia="MS Mincho" w:hAnsi="Aptos" w:cs="Arial"/>
                <w:color w:val="000000" w:themeColor="text1"/>
                <w:sz w:val="24"/>
                <w:szCs w:val="24"/>
                <w:lang w:val="en-US"/>
              </w:rPr>
              <w:t>T</w:t>
            </w:r>
            <w:r w:rsidRPr="0037069E">
              <w:rPr>
                <w:rFonts w:ascii="Aptos" w:eastAsia="MS Mincho" w:hAnsi="Aptos" w:cs="Arial" w:hint="eastAsia"/>
                <w:color w:val="000000" w:themeColor="text1"/>
              </w:rPr>
              <w:t>he proposal is to require information under (a) and (c) to be submitted and information under (b), (d) and (e) to be maintained.</w:t>
            </w:r>
          </w:p>
          <w:p w14:paraId="06D5A801" w14:textId="5D0D491E" w:rsidR="008726DD" w:rsidRPr="002A1892" w:rsidRDefault="008726DD" w:rsidP="002E6BF2">
            <w:pPr>
              <w:rPr>
                <w:rFonts w:eastAsiaTheme="minorEastAsia"/>
                <w:i/>
                <w:iCs/>
                <w:color w:val="016D00"/>
                <w:lang w:val="en-US"/>
              </w:rPr>
            </w:pPr>
          </w:p>
        </w:tc>
      </w:tr>
      <w:tr w:rsidR="008726DD" w:rsidRPr="00EF5F8E" w14:paraId="6CD814EA" w14:textId="77777777" w:rsidTr="00F75496">
        <w:trPr>
          <w:trHeight w:val="508"/>
        </w:trPr>
        <w:tc>
          <w:tcPr>
            <w:tcW w:w="5000" w:type="pct"/>
            <w:gridSpan w:val="3"/>
          </w:tcPr>
          <w:p w14:paraId="68ADC128" w14:textId="38422797" w:rsidR="008726DD" w:rsidRPr="00D87B1D" w:rsidRDefault="008726DD" w:rsidP="00415944">
            <w:pPr>
              <w:pStyle w:val="ListParagraph"/>
              <w:numPr>
                <w:ilvl w:val="0"/>
                <w:numId w:val="11"/>
              </w:numPr>
              <w:spacing w:line="240" w:lineRule="auto"/>
            </w:pPr>
            <w:r>
              <w:t xml:space="preserve"> How would the changes to information submission impact your business?</w:t>
            </w:r>
          </w:p>
        </w:tc>
      </w:tr>
      <w:tr w:rsidR="008726DD" w:rsidRPr="00EF5F8E" w14:paraId="2FF6F171" w14:textId="77777777" w:rsidTr="00F75496">
        <w:trPr>
          <w:trHeight w:val="655"/>
        </w:trPr>
        <w:tc>
          <w:tcPr>
            <w:tcW w:w="5000" w:type="pct"/>
            <w:gridSpan w:val="3"/>
          </w:tcPr>
          <w:p w14:paraId="27D84C61" w14:textId="6ECE96A0" w:rsidR="008726DD" w:rsidRPr="00FC0C96" w:rsidRDefault="003569A0" w:rsidP="00FC0C96">
            <w:pPr>
              <w:pStyle w:val="ListParagraph"/>
              <w:spacing w:line="240" w:lineRule="auto"/>
              <w:ind w:left="360"/>
            </w:pPr>
            <w:sdt>
              <w:sdtPr>
                <w:rPr>
                  <w:color w:val="808080"/>
                </w:rPr>
                <w:id w:val="-1826808643"/>
                <w:placeholder>
                  <w:docPart w:val="BB77D43E2A874D6886A9F88DD32942FE"/>
                </w:placeholder>
                <w:showingPlcHdr/>
                <w:text/>
              </w:sdtPr>
              <w:sdtEndPr>
                <w:rPr>
                  <w:color w:val="auto"/>
                </w:rPr>
              </w:sdtEndPr>
              <w:sdtContent>
                <w:r w:rsidR="008726DD" w:rsidRPr="00FC0C96">
                  <w:rPr>
                    <w:rStyle w:val="PlaceholderText"/>
                  </w:rPr>
                  <w:t>Click or tap here to enter text.</w:t>
                </w:r>
              </w:sdtContent>
            </w:sdt>
          </w:p>
        </w:tc>
      </w:tr>
      <w:tr w:rsidR="008726DD" w:rsidRPr="00BB3CB3" w14:paraId="473D1686" w14:textId="77777777" w:rsidTr="00F75496">
        <w:trPr>
          <w:trHeight w:val="751"/>
        </w:trPr>
        <w:tc>
          <w:tcPr>
            <w:tcW w:w="5000" w:type="pct"/>
            <w:gridSpan w:val="3"/>
            <w:shd w:val="clear" w:color="auto" w:fill="C1F0C7" w:themeFill="accent3" w:themeFillTint="33"/>
          </w:tcPr>
          <w:p w14:paraId="1E9E3A3F" w14:textId="25A01721" w:rsidR="008726DD" w:rsidRDefault="008726DD" w:rsidP="0012104A">
            <w:pPr>
              <w:rPr>
                <w:rFonts w:ascii="Aptos" w:hAnsi="Aptos"/>
                <w:b/>
                <w:bCs/>
                <w:u w:val="single"/>
              </w:rPr>
            </w:pPr>
            <w:r w:rsidRPr="00970AB1">
              <w:rPr>
                <w:rFonts w:ascii="Aptos" w:hAnsi="Aptos"/>
                <w:b/>
                <w:bCs/>
                <w:u w:val="single"/>
              </w:rPr>
              <w:t xml:space="preserve">Post-market changes under registration </w:t>
            </w:r>
          </w:p>
          <w:p w14:paraId="5ABB3AFB" w14:textId="77777777" w:rsidR="008726DD" w:rsidRDefault="008726DD" w:rsidP="0012104A">
            <w:pPr>
              <w:rPr>
                <w:b/>
                <w:lang w:val="en-US"/>
              </w:rPr>
            </w:pPr>
          </w:p>
          <w:p w14:paraId="2DE44217" w14:textId="0E6D4DE0" w:rsidR="008726DD" w:rsidRPr="00033D24" w:rsidRDefault="008726DD" w:rsidP="0012104A">
            <w:pPr>
              <w:rPr>
                <w:b/>
                <w:bCs/>
                <w:lang w:val="en-US"/>
              </w:rPr>
            </w:pPr>
            <w:r w:rsidRPr="5230C5C5">
              <w:rPr>
                <w:b/>
                <w:bCs/>
                <w:lang w:val="en-US"/>
              </w:rPr>
              <w:t>CURRENT REQUIREMENT</w:t>
            </w:r>
          </w:p>
          <w:p w14:paraId="317A27A9" w14:textId="6B3F1279" w:rsidR="008726DD" w:rsidRPr="00033D24" w:rsidRDefault="008726DD" w:rsidP="0012104A">
            <w:pPr>
              <w:pStyle w:val="NoSpacing"/>
              <w:rPr>
                <w:rFonts w:ascii="Aptos" w:hAnsi="Aptos"/>
              </w:rPr>
            </w:pPr>
            <w:r w:rsidRPr="5230C5C5">
              <w:rPr>
                <w:rFonts w:ascii="Aptos" w:hAnsi="Aptos"/>
              </w:rPr>
              <w:t xml:space="preserve">All post-licensing changes are processed through an amendment application (section 11), a </w:t>
            </w:r>
            <w:r w:rsidRPr="5230C5C5">
              <w:rPr>
                <w:rFonts w:ascii="Aptos" w:hAnsi="Aptos"/>
                <w:b/>
                <w:bCs/>
              </w:rPr>
              <w:t>notification</w:t>
            </w:r>
            <w:r w:rsidRPr="5230C5C5">
              <w:rPr>
                <w:rFonts w:ascii="Aptos" w:hAnsi="Aptos"/>
              </w:rPr>
              <w:t xml:space="preserve"> (section 12), or a </w:t>
            </w:r>
            <w:r w:rsidRPr="5230C5C5">
              <w:rPr>
                <w:rFonts w:ascii="Aptos" w:hAnsi="Aptos"/>
                <w:b/>
                <w:bCs/>
              </w:rPr>
              <w:t>new product licence</w:t>
            </w:r>
            <w:r w:rsidRPr="5230C5C5">
              <w:rPr>
                <w:rFonts w:ascii="Aptos" w:hAnsi="Aptos"/>
              </w:rPr>
              <w:t xml:space="preserve"> application (section 13). This is also the case for monograph-based applications, even when the changes are within scope of the applicable Health Canada monograph.</w:t>
            </w:r>
          </w:p>
          <w:p w14:paraId="2EBC3EF0" w14:textId="77777777" w:rsidR="008726DD" w:rsidRPr="00033D24" w:rsidRDefault="008726DD" w:rsidP="0012104A">
            <w:pPr>
              <w:rPr>
                <w:lang w:val="en-US"/>
              </w:rPr>
            </w:pPr>
          </w:p>
          <w:p w14:paraId="5C76C5DB" w14:textId="77777777" w:rsidR="0059663F" w:rsidRPr="00033D24" w:rsidRDefault="0059663F" w:rsidP="0012104A">
            <w:pPr>
              <w:rPr>
                <w:lang w:val="en-US"/>
              </w:rPr>
            </w:pPr>
          </w:p>
          <w:p w14:paraId="0424B758" w14:textId="5E9FBE62" w:rsidR="008726DD" w:rsidRPr="00033D24" w:rsidRDefault="008726DD" w:rsidP="0012104A">
            <w:pPr>
              <w:rPr>
                <w:b/>
                <w:bCs/>
                <w:lang w:val="en-US"/>
              </w:rPr>
            </w:pPr>
            <w:r w:rsidRPr="00033D24">
              <w:rPr>
                <w:b/>
                <w:bCs/>
                <w:lang w:val="en-US"/>
              </w:rPr>
              <w:t xml:space="preserve">REGULATORY PROPOSAL </w:t>
            </w:r>
          </w:p>
          <w:p w14:paraId="673FDE88" w14:textId="7ED6C267" w:rsidR="008726DD" w:rsidRPr="00033D24" w:rsidRDefault="008726DD" w:rsidP="0012104A">
            <w:pPr>
              <w:rPr>
                <w:lang w:val="en-US"/>
              </w:rPr>
            </w:pPr>
            <w:r w:rsidRPr="00033D24">
              <w:rPr>
                <w:b/>
                <w:bCs/>
                <w:lang w:val="en-US"/>
              </w:rPr>
              <w:t xml:space="preserve">Amendments: </w:t>
            </w:r>
            <w:r w:rsidRPr="00033D24">
              <w:rPr>
                <w:lang w:val="en-US"/>
              </w:rPr>
              <w:t>As part of the registration process, would no longer be applicable.</w:t>
            </w:r>
          </w:p>
          <w:p w14:paraId="33629043" w14:textId="7286C3D9" w:rsidR="008726DD" w:rsidRPr="00033D24" w:rsidRDefault="008726DD" w:rsidP="0012104A">
            <w:pPr>
              <w:rPr>
                <w:b/>
                <w:bCs/>
                <w:lang w:val="en-US"/>
              </w:rPr>
            </w:pPr>
          </w:p>
          <w:p w14:paraId="1CABF093" w14:textId="1565F44D" w:rsidR="008726DD" w:rsidRPr="00033D24" w:rsidRDefault="008726DD" w:rsidP="0012104A">
            <w:pPr>
              <w:rPr>
                <w:rFonts w:ascii="Aptos" w:hAnsi="Aptos"/>
                <w:lang w:val="en-US"/>
              </w:rPr>
            </w:pPr>
            <w:r w:rsidRPr="1B20ACF1">
              <w:rPr>
                <w:rFonts w:ascii="Aptos" w:hAnsi="Aptos"/>
                <w:b/>
                <w:bCs/>
                <w:lang w:val="en-US"/>
              </w:rPr>
              <w:t xml:space="preserve">Notification: </w:t>
            </w:r>
            <w:r w:rsidRPr="1B20ACF1">
              <w:rPr>
                <w:rFonts w:ascii="Aptos" w:hAnsi="Aptos"/>
                <w:lang w:val="en-US"/>
              </w:rPr>
              <w:t>Registration holders would be required to notify Health Canada of any post-registration changes to the information submitted at time of registration, within sixty days after the day on which the change is made. This would include notifying Health Canada when a registered product is no longer sold in Canada (</w:t>
            </w:r>
            <w:r w:rsidRPr="1B20ACF1">
              <w:rPr>
                <w:rFonts w:ascii="Aptos" w:hAnsi="Aptos"/>
                <w:b/>
                <w:bCs/>
                <w:lang w:val="en-US"/>
              </w:rPr>
              <w:t>product discontinuation</w:t>
            </w:r>
            <w:r w:rsidRPr="1B20ACF1">
              <w:rPr>
                <w:rFonts w:ascii="Aptos" w:hAnsi="Aptos"/>
                <w:lang w:val="en-US"/>
              </w:rPr>
              <w:t>) within sixty days of when the registration holder has permanently discontinued the product.</w:t>
            </w:r>
          </w:p>
          <w:p w14:paraId="71F30875" w14:textId="77777777" w:rsidR="008726DD" w:rsidRPr="00033D24" w:rsidRDefault="008726DD" w:rsidP="0012104A">
            <w:pPr>
              <w:rPr>
                <w:rFonts w:ascii="Aptos" w:hAnsi="Aptos"/>
                <w:lang w:val="en-US"/>
              </w:rPr>
            </w:pPr>
          </w:p>
          <w:p w14:paraId="6DB7D474" w14:textId="77777777" w:rsidR="008726DD" w:rsidRDefault="008726DD" w:rsidP="0012104A">
            <w:pPr>
              <w:rPr>
                <w:rFonts w:ascii="Aptos" w:hAnsi="Aptos"/>
              </w:rPr>
            </w:pPr>
            <w:r w:rsidRPr="1B20ACF1">
              <w:rPr>
                <w:rFonts w:ascii="Aptos" w:hAnsi="Aptos"/>
                <w:lang w:val="en-US"/>
              </w:rPr>
              <w:t>Changes would be limited to those that are made within the parameters of the monograph. Changes that result in a product that doesn’t meet the original monograph for which the product was registered would require</w:t>
            </w:r>
            <w:r w:rsidRPr="00965A4E">
              <w:rPr>
                <w:rFonts w:ascii="Aptos" w:hAnsi="Aptos"/>
                <w:lang w:val="en-US"/>
              </w:rPr>
              <w:t xml:space="preserve"> switching to the product licensing</w:t>
            </w:r>
            <w:r>
              <w:rPr>
                <w:rFonts w:ascii="Aptos" w:hAnsi="Aptos"/>
                <w:lang w:val="en-US"/>
              </w:rPr>
              <w:t xml:space="preserve"> pathway</w:t>
            </w:r>
            <w:r w:rsidRPr="1B20ACF1">
              <w:rPr>
                <w:rFonts w:ascii="Aptos" w:hAnsi="Aptos"/>
              </w:rPr>
              <w:t>.</w:t>
            </w:r>
          </w:p>
          <w:p w14:paraId="702E9CAA" w14:textId="06B7E71E" w:rsidR="008726DD" w:rsidRPr="002A1892" w:rsidRDefault="008726DD" w:rsidP="0012104A">
            <w:pPr>
              <w:rPr>
                <w:rFonts w:ascii="Aptos" w:hAnsi="Aptos"/>
              </w:rPr>
            </w:pPr>
          </w:p>
        </w:tc>
      </w:tr>
      <w:tr w:rsidR="008726DD" w:rsidRPr="00EF5F8E" w14:paraId="5B2548B9" w14:textId="77777777" w:rsidTr="00F75496">
        <w:trPr>
          <w:trHeight w:val="655"/>
        </w:trPr>
        <w:tc>
          <w:tcPr>
            <w:tcW w:w="3167" w:type="pct"/>
          </w:tcPr>
          <w:p w14:paraId="0B92E006" w14:textId="5CA722EF" w:rsidR="008726DD" w:rsidRDefault="008726DD" w:rsidP="0088110E">
            <w:pPr>
              <w:pStyle w:val="ListParagraph"/>
              <w:numPr>
                <w:ilvl w:val="0"/>
                <w:numId w:val="11"/>
              </w:numPr>
              <w:spacing w:line="240" w:lineRule="auto"/>
            </w:pPr>
            <w:r>
              <w:t>On an annual average, how often does your business submit an amendment to a Class I licence?</w:t>
            </w:r>
          </w:p>
          <w:p w14:paraId="0D95FAC2" w14:textId="7DD38B8C" w:rsidR="008726DD" w:rsidRPr="0009456D" w:rsidRDefault="008726DD" w:rsidP="0095270F">
            <w:pPr>
              <w:pStyle w:val="ListParagraph"/>
              <w:spacing w:line="240" w:lineRule="auto"/>
              <w:ind w:left="360"/>
            </w:pPr>
          </w:p>
        </w:tc>
        <w:tc>
          <w:tcPr>
            <w:tcW w:w="1833" w:type="pct"/>
            <w:gridSpan w:val="2"/>
          </w:tcPr>
          <w:p w14:paraId="4DC1A36A" w14:textId="3E425E5E" w:rsidR="008726DD" w:rsidRDefault="008726DD" w:rsidP="0012104A">
            <w:pPr>
              <w:jc w:val="center"/>
              <w:rPr>
                <w:rFonts w:cstheme="minorHAnsi"/>
              </w:rPr>
            </w:pPr>
            <w:r>
              <w:rPr>
                <w:rFonts w:cstheme="minorHAnsi"/>
              </w:rPr>
              <w:t>Number of amendments</w:t>
            </w:r>
          </w:p>
          <w:p w14:paraId="18A70987" w14:textId="77777777" w:rsidR="008726DD" w:rsidRPr="00EF5F8E" w:rsidRDefault="003569A0" w:rsidP="0012104A">
            <w:pPr>
              <w:jc w:val="center"/>
              <w:rPr>
                <w:rFonts w:cstheme="minorHAnsi"/>
              </w:rPr>
            </w:pPr>
            <w:sdt>
              <w:sdtPr>
                <w:rPr>
                  <w:rFonts w:cstheme="minorHAnsi"/>
                </w:rPr>
                <w:id w:val="-990794256"/>
                <w:placeholder>
                  <w:docPart w:val="B2C61F51A65740E5AA5F969D0F692B05"/>
                </w:placeholder>
                <w:showingPlcHdr/>
                <w:text/>
              </w:sdtPr>
              <w:sdtEndPr/>
              <w:sdtContent>
                <w:r w:rsidR="008726DD" w:rsidRPr="00F66DD9">
                  <w:rPr>
                    <w:rStyle w:val="PlaceholderText"/>
                  </w:rPr>
                  <w:t>Click or tap here to enter text.</w:t>
                </w:r>
              </w:sdtContent>
            </w:sdt>
          </w:p>
        </w:tc>
      </w:tr>
      <w:tr w:rsidR="008726DD" w:rsidRPr="00EF5F8E" w14:paraId="73E5F5BE" w14:textId="77777777" w:rsidTr="00F75496">
        <w:trPr>
          <w:trHeight w:val="605"/>
        </w:trPr>
        <w:tc>
          <w:tcPr>
            <w:tcW w:w="3167" w:type="pct"/>
          </w:tcPr>
          <w:p w14:paraId="7CA406EA" w14:textId="77777777" w:rsidR="008726DD" w:rsidRDefault="008726DD" w:rsidP="0088110E">
            <w:pPr>
              <w:pStyle w:val="ListParagraph"/>
              <w:numPr>
                <w:ilvl w:val="0"/>
                <w:numId w:val="11"/>
              </w:numPr>
              <w:spacing w:line="240" w:lineRule="auto"/>
            </w:pPr>
            <w:r>
              <w:t>On average, how much does it cost your business to amend a Class I licence?</w:t>
            </w:r>
          </w:p>
          <w:p w14:paraId="1D391911" w14:textId="3754BDE6" w:rsidR="008726DD" w:rsidRDefault="008726DD" w:rsidP="0095270F">
            <w:pPr>
              <w:pStyle w:val="ListParagraph"/>
              <w:spacing w:line="240" w:lineRule="auto"/>
              <w:ind w:left="360"/>
            </w:pPr>
          </w:p>
        </w:tc>
        <w:tc>
          <w:tcPr>
            <w:tcW w:w="1833" w:type="pct"/>
            <w:gridSpan w:val="2"/>
          </w:tcPr>
          <w:p w14:paraId="6698569A" w14:textId="77777777" w:rsidR="008726DD" w:rsidRDefault="008726DD" w:rsidP="0012104A">
            <w:pPr>
              <w:jc w:val="center"/>
              <w:rPr>
                <w:rFonts w:cstheme="minorHAnsi"/>
              </w:rPr>
            </w:pPr>
            <w:r>
              <w:rPr>
                <w:rFonts w:cstheme="minorHAnsi"/>
              </w:rPr>
              <w:t>Cost per product ($CAN)</w:t>
            </w:r>
          </w:p>
          <w:p w14:paraId="32835879" w14:textId="1F637DD9" w:rsidR="008726DD" w:rsidRDefault="003569A0" w:rsidP="0012104A">
            <w:pPr>
              <w:jc w:val="center"/>
              <w:rPr>
                <w:rFonts w:cstheme="minorHAnsi"/>
              </w:rPr>
            </w:pPr>
            <w:sdt>
              <w:sdtPr>
                <w:rPr>
                  <w:rFonts w:cstheme="minorHAnsi"/>
                </w:rPr>
                <w:id w:val="82811126"/>
                <w:placeholder>
                  <w:docPart w:val="A63E5B4262FF43B0A9239778C718922C"/>
                </w:placeholder>
                <w:showingPlcHdr/>
                <w:text/>
              </w:sdtPr>
              <w:sdtEndPr/>
              <w:sdtContent>
                <w:r w:rsidR="008726DD" w:rsidRPr="00F66DD9">
                  <w:rPr>
                    <w:rStyle w:val="PlaceholderText"/>
                  </w:rPr>
                  <w:t>Click or tap here to enter text.</w:t>
                </w:r>
              </w:sdtContent>
            </w:sdt>
          </w:p>
        </w:tc>
      </w:tr>
      <w:tr w:rsidR="008726DD" w:rsidRPr="00EF5F8E" w14:paraId="13DF84C1" w14:textId="77777777" w:rsidTr="00F75496">
        <w:trPr>
          <w:trHeight w:val="500"/>
        </w:trPr>
        <w:tc>
          <w:tcPr>
            <w:tcW w:w="3167" w:type="pct"/>
          </w:tcPr>
          <w:p w14:paraId="7FD1B7C6" w14:textId="77777777" w:rsidR="008726DD" w:rsidRDefault="008726DD" w:rsidP="0088110E">
            <w:pPr>
              <w:pStyle w:val="ListParagraph"/>
              <w:numPr>
                <w:ilvl w:val="0"/>
                <w:numId w:val="11"/>
              </w:numPr>
              <w:spacing w:line="240" w:lineRule="auto"/>
            </w:pPr>
            <w:r>
              <w:t>What is the anticipated cost per product to submit a notification to Health Canada?</w:t>
            </w:r>
          </w:p>
          <w:p w14:paraId="2C70CDE4" w14:textId="29A08450" w:rsidR="008726DD" w:rsidRDefault="008726DD" w:rsidP="0095270F">
            <w:pPr>
              <w:pStyle w:val="ListParagraph"/>
              <w:spacing w:line="240" w:lineRule="auto"/>
              <w:ind w:left="360"/>
            </w:pPr>
          </w:p>
        </w:tc>
        <w:tc>
          <w:tcPr>
            <w:tcW w:w="1833" w:type="pct"/>
            <w:gridSpan w:val="2"/>
          </w:tcPr>
          <w:p w14:paraId="717AE036" w14:textId="2804881F" w:rsidR="008726DD" w:rsidRDefault="008726DD" w:rsidP="0012104A">
            <w:pPr>
              <w:jc w:val="center"/>
              <w:rPr>
                <w:rFonts w:cstheme="minorHAnsi"/>
              </w:rPr>
            </w:pPr>
            <w:r>
              <w:rPr>
                <w:rFonts w:cstheme="minorHAnsi"/>
              </w:rPr>
              <w:t>Cost per product ($CAN)</w:t>
            </w:r>
          </w:p>
          <w:p w14:paraId="7E9777E5" w14:textId="068739C5" w:rsidR="008726DD" w:rsidRDefault="003569A0" w:rsidP="0012104A">
            <w:pPr>
              <w:jc w:val="center"/>
              <w:rPr>
                <w:rFonts w:cstheme="minorHAnsi"/>
              </w:rPr>
            </w:pPr>
            <w:sdt>
              <w:sdtPr>
                <w:rPr>
                  <w:rFonts w:cstheme="minorHAnsi"/>
                </w:rPr>
                <w:id w:val="-2050599469"/>
                <w:placeholder>
                  <w:docPart w:val="2DD67570E2FF4A04908DEB79C31DE05F"/>
                </w:placeholder>
                <w:showingPlcHdr/>
                <w:text/>
              </w:sdtPr>
              <w:sdtEndPr/>
              <w:sdtContent>
                <w:r w:rsidR="008726DD" w:rsidRPr="00F66DD9">
                  <w:rPr>
                    <w:rStyle w:val="PlaceholderText"/>
                  </w:rPr>
                  <w:t>Click or tap here to enter text.</w:t>
                </w:r>
              </w:sdtContent>
            </w:sdt>
          </w:p>
        </w:tc>
      </w:tr>
      <w:tr w:rsidR="008726DD" w:rsidRPr="00150288" w14:paraId="07EAB7CB" w14:textId="77777777" w:rsidTr="00F75496">
        <w:trPr>
          <w:trHeight w:val="410"/>
        </w:trPr>
        <w:tc>
          <w:tcPr>
            <w:tcW w:w="5000" w:type="pct"/>
            <w:gridSpan w:val="3"/>
            <w:shd w:val="clear" w:color="auto" w:fill="7030A0"/>
            <w:vAlign w:val="center"/>
          </w:tcPr>
          <w:p w14:paraId="3B8F6A38" w14:textId="7101C892" w:rsidR="008726DD" w:rsidRPr="00150288" w:rsidRDefault="008726DD" w:rsidP="0012104A">
            <w:pPr>
              <w:rPr>
                <w:sz w:val="32"/>
                <w:szCs w:val="32"/>
                <w:lang w:val="en-US"/>
              </w:rPr>
            </w:pPr>
            <w:r w:rsidRPr="00355C71">
              <w:rPr>
                <w:color w:val="FFFFFF" w:themeColor="background1"/>
                <w:sz w:val="32"/>
                <w:szCs w:val="32"/>
                <w:lang w:val="en-US"/>
              </w:rPr>
              <w:t xml:space="preserve">Transition Approach for Applicable Licensed Products </w:t>
            </w:r>
            <w:r>
              <w:rPr>
                <w:color w:val="FFFFFF" w:themeColor="background1"/>
                <w:sz w:val="32"/>
                <w:szCs w:val="32"/>
                <w:lang w:val="en-US"/>
              </w:rPr>
              <w:t>M</w:t>
            </w:r>
            <w:r w:rsidRPr="00355C71">
              <w:rPr>
                <w:color w:val="FFFFFF" w:themeColor="background1"/>
                <w:sz w:val="32"/>
                <w:szCs w:val="32"/>
                <w:lang w:val="en-US"/>
              </w:rPr>
              <w:t>oving to Registration</w:t>
            </w:r>
          </w:p>
        </w:tc>
      </w:tr>
      <w:tr w:rsidR="008726DD" w:rsidRPr="00A13CF3" w14:paraId="6B091C4C" w14:textId="77777777" w:rsidTr="00F75496">
        <w:trPr>
          <w:trHeight w:val="751"/>
        </w:trPr>
        <w:tc>
          <w:tcPr>
            <w:tcW w:w="5000" w:type="pct"/>
            <w:gridSpan w:val="3"/>
            <w:shd w:val="clear" w:color="auto" w:fill="F2CEED" w:themeFill="accent5" w:themeFillTint="33"/>
          </w:tcPr>
          <w:p w14:paraId="4113AA06" w14:textId="32EEFB3B" w:rsidR="008726DD" w:rsidRDefault="008726DD" w:rsidP="0012104A">
            <w:pPr>
              <w:rPr>
                <w:lang w:val="en-US"/>
              </w:rPr>
            </w:pPr>
            <w:r w:rsidRPr="00B81867">
              <w:rPr>
                <w:rFonts w:ascii="Aptos" w:hAnsi="Aptos"/>
                <w:b/>
                <w:bCs/>
                <w:u w:val="single"/>
              </w:rPr>
              <w:t xml:space="preserve">Transitioning existing products </w:t>
            </w:r>
          </w:p>
          <w:p w14:paraId="0C160AB9" w14:textId="77777777" w:rsidR="008726DD" w:rsidRDefault="008726DD" w:rsidP="0012104A">
            <w:pPr>
              <w:rPr>
                <w:b/>
                <w:bCs/>
                <w:lang w:val="en-US"/>
              </w:rPr>
            </w:pPr>
          </w:p>
          <w:p w14:paraId="5D0D25FF" w14:textId="77777777" w:rsidR="008726DD" w:rsidRPr="00761F5A" w:rsidRDefault="008726DD" w:rsidP="0012104A">
            <w:pPr>
              <w:rPr>
                <w:b/>
                <w:bCs/>
                <w:lang w:val="en-US"/>
              </w:rPr>
            </w:pPr>
            <w:r>
              <w:rPr>
                <w:b/>
                <w:bCs/>
                <w:lang w:val="en-US"/>
              </w:rPr>
              <w:t xml:space="preserve">REGULATORY PROPOSAL </w:t>
            </w:r>
          </w:p>
          <w:p w14:paraId="060BD580" w14:textId="7C9B5295" w:rsidR="008726DD" w:rsidRDefault="008726DD" w:rsidP="0012104A">
            <w:pPr>
              <w:pStyle w:val="NoSpacing"/>
              <w:rPr>
                <w:rFonts w:ascii="Aptos" w:hAnsi="Aptos"/>
              </w:rPr>
            </w:pPr>
            <w:r w:rsidRPr="1DB39C4F">
              <w:rPr>
                <w:rFonts w:ascii="Aptos" w:hAnsi="Aptos"/>
              </w:rPr>
              <w:t>Licensed</w:t>
            </w:r>
            <w:r>
              <w:rPr>
                <w:rFonts w:ascii="Aptos" w:hAnsi="Aptos"/>
              </w:rPr>
              <w:t xml:space="preserve"> products that meet the registration pathway and that have provided site licence information would administratively be registered by Health Canada and would maintain the same NPN/DIN-HM.  </w:t>
            </w:r>
          </w:p>
          <w:p w14:paraId="0F0A40CE" w14:textId="77777777" w:rsidR="008726DD" w:rsidRDefault="008726DD" w:rsidP="0012104A">
            <w:pPr>
              <w:pStyle w:val="NoSpacing"/>
              <w:rPr>
                <w:rFonts w:ascii="Aptos" w:hAnsi="Aptos"/>
              </w:rPr>
            </w:pPr>
          </w:p>
          <w:p w14:paraId="3BCB5E16" w14:textId="77777777" w:rsidR="008726DD" w:rsidRPr="007C1D2F" w:rsidRDefault="008726DD" w:rsidP="0012104A">
            <w:pPr>
              <w:rPr>
                <w:rFonts w:ascii="Aptos" w:hAnsi="Aptos"/>
              </w:rPr>
            </w:pPr>
            <w:r w:rsidRPr="004D6B3A">
              <w:rPr>
                <w:rFonts w:ascii="Aptos" w:hAnsi="Aptos"/>
              </w:rPr>
              <w:t xml:space="preserve">Some transitioning products may need to provide site licence information to support their registration. </w:t>
            </w:r>
            <w:r w:rsidRPr="00ED7225">
              <w:rPr>
                <w:rFonts w:ascii="Aptos" w:hAnsi="Aptos"/>
                <w:b/>
                <w:bCs/>
              </w:rPr>
              <w:t xml:space="preserve"> </w:t>
            </w:r>
          </w:p>
          <w:p w14:paraId="4362C018" w14:textId="77777777" w:rsidR="008726DD" w:rsidRDefault="008726DD" w:rsidP="0012104A">
            <w:pPr>
              <w:pStyle w:val="NoSpacing"/>
              <w:rPr>
                <w:rFonts w:ascii="Aptos" w:hAnsi="Aptos"/>
              </w:rPr>
            </w:pPr>
          </w:p>
          <w:p w14:paraId="7B9568D2" w14:textId="77777777" w:rsidR="008726DD" w:rsidRDefault="008726DD" w:rsidP="002A1892">
            <w:pPr>
              <w:pStyle w:val="NoSpacing"/>
              <w:rPr>
                <w:rFonts w:ascii="Aptos" w:hAnsi="Aptos"/>
                <w:lang w:val="en-US"/>
              </w:rPr>
            </w:pPr>
            <w:r w:rsidRPr="1B20ACF1">
              <w:rPr>
                <w:rFonts w:ascii="Aptos" w:hAnsi="Aptos"/>
                <w:lang w:val="en-US"/>
              </w:rPr>
              <w:t>These products would be provided a transition period of up to 1 year to provide Health Canada with site licence information. At the end of the transition period, licences for products that are eligible for registration that do not have site licence information would be discontinued and a new registration and NPN would be required to market your product in Canada. </w:t>
            </w:r>
          </w:p>
          <w:p w14:paraId="2A6E7848" w14:textId="04D5F76D" w:rsidR="008726DD" w:rsidRPr="002A1892" w:rsidRDefault="008726DD" w:rsidP="002A1892">
            <w:pPr>
              <w:pStyle w:val="NoSpacing"/>
              <w:rPr>
                <w:rFonts w:ascii="Aptos" w:hAnsi="Aptos"/>
              </w:rPr>
            </w:pPr>
          </w:p>
        </w:tc>
      </w:tr>
      <w:tr w:rsidR="008726DD" w:rsidRPr="00EF5F8E" w14:paraId="1BE46FB0" w14:textId="77777777" w:rsidTr="00F75496">
        <w:trPr>
          <w:trHeight w:val="655"/>
        </w:trPr>
        <w:tc>
          <w:tcPr>
            <w:tcW w:w="3167" w:type="pct"/>
          </w:tcPr>
          <w:p w14:paraId="578F8E03" w14:textId="3551DE1F" w:rsidR="008726DD" w:rsidRPr="0009456D" w:rsidRDefault="008726DD" w:rsidP="5C55A5A8">
            <w:pPr>
              <w:pStyle w:val="ListParagraph"/>
              <w:numPr>
                <w:ilvl w:val="0"/>
                <w:numId w:val="11"/>
              </w:numPr>
              <w:spacing w:line="240" w:lineRule="auto"/>
            </w:pPr>
            <w:r>
              <w:t>What is the estimated number of Class I licences your business hold but have not yet submitted site information?</w:t>
            </w:r>
          </w:p>
        </w:tc>
        <w:tc>
          <w:tcPr>
            <w:tcW w:w="1833" w:type="pct"/>
            <w:gridSpan w:val="2"/>
          </w:tcPr>
          <w:p w14:paraId="3947F36A" w14:textId="75D0F2D4" w:rsidR="008726DD" w:rsidRDefault="008726DD" w:rsidP="0012104A">
            <w:pPr>
              <w:jc w:val="center"/>
              <w:rPr>
                <w:rFonts w:cstheme="minorHAnsi"/>
              </w:rPr>
            </w:pPr>
            <w:r>
              <w:rPr>
                <w:rFonts w:cstheme="minorHAnsi"/>
              </w:rPr>
              <w:t xml:space="preserve">Number </w:t>
            </w:r>
          </w:p>
          <w:p w14:paraId="1851F9AF" w14:textId="77777777" w:rsidR="008726DD" w:rsidRPr="00EF5F8E" w:rsidRDefault="003569A0" w:rsidP="0012104A">
            <w:pPr>
              <w:jc w:val="center"/>
              <w:rPr>
                <w:rFonts w:cstheme="minorHAnsi"/>
              </w:rPr>
            </w:pPr>
            <w:sdt>
              <w:sdtPr>
                <w:rPr>
                  <w:rFonts w:cstheme="minorHAnsi"/>
                </w:rPr>
                <w:id w:val="-790592880"/>
                <w:placeholder>
                  <w:docPart w:val="0E4A83ACB098450797356F4126B2C8BA"/>
                </w:placeholder>
                <w:showingPlcHdr/>
                <w:text/>
              </w:sdtPr>
              <w:sdtEndPr/>
              <w:sdtContent>
                <w:r w:rsidR="008726DD" w:rsidRPr="00F66DD9">
                  <w:rPr>
                    <w:rStyle w:val="PlaceholderText"/>
                  </w:rPr>
                  <w:t>Click or tap here to enter text.</w:t>
                </w:r>
              </w:sdtContent>
            </w:sdt>
          </w:p>
        </w:tc>
      </w:tr>
      <w:tr w:rsidR="008726DD" w:rsidRPr="002F7F91" w14:paraId="1B3C31F9" w14:textId="77777777" w:rsidTr="00F75496">
        <w:trPr>
          <w:trHeight w:val="751"/>
        </w:trPr>
        <w:tc>
          <w:tcPr>
            <w:tcW w:w="5000" w:type="pct"/>
            <w:gridSpan w:val="3"/>
            <w:shd w:val="clear" w:color="auto" w:fill="F2CEED" w:themeFill="accent5" w:themeFillTint="33"/>
          </w:tcPr>
          <w:p w14:paraId="5E14B1E2" w14:textId="38694E95" w:rsidR="008726DD" w:rsidRPr="00EA2730" w:rsidRDefault="008726DD" w:rsidP="006F6671">
            <w:pPr>
              <w:rPr>
                <w:b/>
                <w:u w:val="single"/>
                <w:lang w:val="en-US"/>
              </w:rPr>
            </w:pPr>
            <w:r w:rsidRPr="00EA2730">
              <w:rPr>
                <w:b/>
                <w:u w:val="single"/>
                <w:lang w:val="en-US"/>
              </w:rPr>
              <w:t>Product licence discontinuation</w:t>
            </w:r>
          </w:p>
          <w:p w14:paraId="77DD4F83" w14:textId="77777777" w:rsidR="008726DD" w:rsidRDefault="008726DD" w:rsidP="006F6671">
            <w:pPr>
              <w:rPr>
                <w:b/>
                <w:bCs/>
                <w:lang w:val="en-US"/>
              </w:rPr>
            </w:pPr>
          </w:p>
          <w:p w14:paraId="3B9CB469" w14:textId="265977A4" w:rsidR="008726DD" w:rsidRDefault="008726DD" w:rsidP="006F6671">
            <w:pPr>
              <w:rPr>
                <w:b/>
                <w:bCs/>
                <w:lang w:val="en-US"/>
              </w:rPr>
            </w:pPr>
            <w:r w:rsidRPr="5230C5C5">
              <w:rPr>
                <w:b/>
                <w:bCs/>
                <w:lang w:val="en-US"/>
              </w:rPr>
              <w:t>CURRENT REQUIREMENT</w:t>
            </w:r>
          </w:p>
          <w:p w14:paraId="1830D73B" w14:textId="5A71EF25" w:rsidR="008726DD" w:rsidRPr="00EB081C" w:rsidRDefault="008726DD" w:rsidP="00C477D9">
            <w:pPr>
              <w:rPr>
                <w:lang w:val="en-US"/>
              </w:rPr>
            </w:pPr>
            <w:r w:rsidRPr="1AEE74C5">
              <w:rPr>
                <w:lang w:val="en-US"/>
              </w:rPr>
              <w:t xml:space="preserve">A voluntary approach is currently in place. As outlined in the </w:t>
            </w:r>
            <w:hyperlink r:id="rId14" w:history="1">
              <w:r w:rsidRPr="007E5B2C">
                <w:rPr>
                  <w:rStyle w:val="Hyperlink"/>
                  <w:lang w:val="en-US"/>
                </w:rPr>
                <w:t>NHP Management of Application Policy</w:t>
              </w:r>
            </w:hyperlink>
            <w:r w:rsidRPr="1AEE74C5">
              <w:rPr>
                <w:lang w:val="en-US"/>
              </w:rPr>
              <w:t xml:space="preserve">, licence holders are encouraged to notify NNHPD if they no longer require an active product licence. </w:t>
            </w:r>
          </w:p>
          <w:p w14:paraId="5AF905B0" w14:textId="77777777" w:rsidR="008726DD" w:rsidRPr="00C477D9" w:rsidRDefault="008726DD" w:rsidP="006F6671">
            <w:pPr>
              <w:rPr>
                <w:rFonts w:ascii="Aptos" w:hAnsi="Aptos"/>
                <w:lang w:val="en-US"/>
              </w:rPr>
            </w:pPr>
          </w:p>
          <w:p w14:paraId="05E6854F" w14:textId="77777777" w:rsidR="0059663F" w:rsidRPr="00C477D9" w:rsidRDefault="0059663F" w:rsidP="006F6671">
            <w:pPr>
              <w:rPr>
                <w:rFonts w:ascii="Aptos" w:hAnsi="Aptos"/>
                <w:lang w:val="en-US"/>
              </w:rPr>
            </w:pPr>
          </w:p>
          <w:p w14:paraId="1E5C21EF" w14:textId="77777777" w:rsidR="008726DD" w:rsidRPr="00761F5A" w:rsidRDefault="008726DD" w:rsidP="006F6671">
            <w:pPr>
              <w:rPr>
                <w:b/>
                <w:bCs/>
                <w:lang w:val="en-US"/>
              </w:rPr>
            </w:pPr>
            <w:r>
              <w:rPr>
                <w:b/>
                <w:bCs/>
                <w:lang w:val="en-US"/>
              </w:rPr>
              <w:t xml:space="preserve">REGULATORY PROPOSAL </w:t>
            </w:r>
          </w:p>
          <w:p w14:paraId="0098A5D6" w14:textId="77880B94" w:rsidR="008726DD" w:rsidRDefault="008726DD" w:rsidP="006F6671">
            <w:pPr>
              <w:rPr>
                <w:rFonts w:ascii="Aptos" w:hAnsi="Aptos"/>
              </w:rPr>
            </w:pPr>
            <w:r w:rsidRPr="38D1F012">
              <w:rPr>
                <w:rFonts w:ascii="Aptos" w:hAnsi="Aptos"/>
              </w:rPr>
              <w:t>Licence holders are required to inform Health Canada when they</w:t>
            </w:r>
            <w:r>
              <w:rPr>
                <w:rFonts w:ascii="Aptos" w:hAnsi="Aptos"/>
              </w:rPr>
              <w:t xml:space="preserve"> </w:t>
            </w:r>
            <w:r w:rsidRPr="38D1F012">
              <w:rPr>
                <w:rFonts w:ascii="Aptos" w:hAnsi="Aptos"/>
              </w:rPr>
              <w:t xml:space="preserve">have permanently discontinued the </w:t>
            </w:r>
            <w:r w:rsidRPr="1DB39C4F">
              <w:rPr>
                <w:rFonts w:ascii="Aptos" w:hAnsi="Aptos"/>
              </w:rPr>
              <w:t>licensed</w:t>
            </w:r>
            <w:r w:rsidRPr="38D1F012">
              <w:rPr>
                <w:rFonts w:ascii="Aptos" w:hAnsi="Aptos"/>
              </w:rPr>
              <w:t xml:space="preserve"> product and Health Canada must cancel the licence.</w:t>
            </w:r>
            <w:r w:rsidRPr="5BB0732B">
              <w:rPr>
                <w:rFonts w:ascii="Aptos" w:hAnsi="Aptos"/>
              </w:rPr>
              <w:t xml:space="preserve"> Temporary pauses in sale</w:t>
            </w:r>
            <w:r w:rsidRPr="0FD5C223">
              <w:rPr>
                <w:rFonts w:ascii="Aptos" w:hAnsi="Aptos"/>
              </w:rPr>
              <w:t xml:space="preserve"> do not </w:t>
            </w:r>
            <w:r w:rsidRPr="232B852A">
              <w:rPr>
                <w:rFonts w:ascii="Aptos" w:hAnsi="Aptos"/>
              </w:rPr>
              <w:t>count</w:t>
            </w:r>
            <w:r w:rsidRPr="0FD5C223">
              <w:rPr>
                <w:rFonts w:ascii="Aptos" w:hAnsi="Aptos"/>
              </w:rPr>
              <w:t xml:space="preserve"> </w:t>
            </w:r>
            <w:r w:rsidRPr="1D063111">
              <w:rPr>
                <w:rFonts w:ascii="Aptos" w:hAnsi="Aptos"/>
              </w:rPr>
              <w:t>as</w:t>
            </w:r>
            <w:r w:rsidRPr="0FD5C223">
              <w:rPr>
                <w:rFonts w:ascii="Aptos" w:hAnsi="Aptos"/>
              </w:rPr>
              <w:t xml:space="preserve"> discontinuation.</w:t>
            </w:r>
          </w:p>
          <w:p w14:paraId="2900B568" w14:textId="2726CC9B" w:rsidR="008726DD" w:rsidRPr="002F7F91" w:rsidRDefault="008726DD" w:rsidP="006F6671">
            <w:pPr>
              <w:rPr>
                <w:rFonts w:ascii="Aptos" w:hAnsi="Aptos"/>
              </w:rPr>
            </w:pPr>
          </w:p>
        </w:tc>
      </w:tr>
      <w:tr w:rsidR="008726DD" w:rsidRPr="00EF5F8E" w14:paraId="56B9FE05" w14:textId="77777777" w:rsidTr="00F75496">
        <w:trPr>
          <w:trHeight w:val="655"/>
        </w:trPr>
        <w:tc>
          <w:tcPr>
            <w:tcW w:w="3167" w:type="pct"/>
          </w:tcPr>
          <w:p w14:paraId="6F55D31A" w14:textId="7C44916B" w:rsidR="008726DD" w:rsidRPr="0009456D" w:rsidRDefault="008726DD" w:rsidP="5C55A5A8">
            <w:pPr>
              <w:pStyle w:val="ListParagraph"/>
              <w:numPr>
                <w:ilvl w:val="0"/>
                <w:numId w:val="11"/>
              </w:numPr>
              <w:spacing w:line="240" w:lineRule="auto"/>
            </w:pPr>
            <w:r>
              <w:t>How often does your business permanently discontinue a product licence per year? Either a number or a range would be accepted.</w:t>
            </w:r>
          </w:p>
        </w:tc>
        <w:tc>
          <w:tcPr>
            <w:tcW w:w="1833" w:type="pct"/>
            <w:gridSpan w:val="2"/>
          </w:tcPr>
          <w:p w14:paraId="200D3091" w14:textId="2A3D8C5D" w:rsidR="008726DD" w:rsidRDefault="008726DD" w:rsidP="002C3C59">
            <w:pPr>
              <w:jc w:val="center"/>
              <w:rPr>
                <w:rFonts w:cstheme="minorHAnsi"/>
              </w:rPr>
            </w:pPr>
            <w:r>
              <w:rPr>
                <w:rFonts w:cstheme="minorHAnsi"/>
              </w:rPr>
              <w:t>Number</w:t>
            </w:r>
          </w:p>
          <w:p w14:paraId="26C10A6F" w14:textId="350CDF34" w:rsidR="008726DD" w:rsidRPr="00EF5F8E" w:rsidRDefault="003569A0" w:rsidP="002C3C59">
            <w:pPr>
              <w:jc w:val="center"/>
              <w:rPr>
                <w:rFonts w:cstheme="minorHAnsi"/>
              </w:rPr>
            </w:pPr>
            <w:sdt>
              <w:sdtPr>
                <w:rPr>
                  <w:rFonts w:cstheme="minorHAnsi"/>
                </w:rPr>
                <w:id w:val="-1433970208"/>
                <w:placeholder>
                  <w:docPart w:val="6C7A50AAF65247B89952854C0014E505"/>
                </w:placeholder>
                <w:showingPlcHdr/>
                <w:text/>
              </w:sdtPr>
              <w:sdtEndPr/>
              <w:sdtContent>
                <w:r w:rsidR="008726DD" w:rsidRPr="00F66DD9">
                  <w:rPr>
                    <w:rStyle w:val="PlaceholderText"/>
                  </w:rPr>
                  <w:t>Click or tap here to enter text.</w:t>
                </w:r>
              </w:sdtContent>
            </w:sdt>
          </w:p>
        </w:tc>
      </w:tr>
      <w:tr w:rsidR="00F75496" w:rsidRPr="00EF5F8E" w14:paraId="63CBDB7D" w14:textId="77777777" w:rsidTr="00F75496">
        <w:trPr>
          <w:trHeight w:val="655"/>
        </w:trPr>
        <w:tc>
          <w:tcPr>
            <w:tcW w:w="3167" w:type="pct"/>
          </w:tcPr>
          <w:p w14:paraId="7232D5AF" w14:textId="21C8FD57" w:rsidR="00F75496" w:rsidRPr="00AE77D2" w:rsidRDefault="00AE77D2" w:rsidP="00AE77D2">
            <w:pPr>
              <w:pStyle w:val="ListParagraph"/>
              <w:numPr>
                <w:ilvl w:val="0"/>
                <w:numId w:val="11"/>
              </w:numPr>
              <w:spacing w:line="240" w:lineRule="auto"/>
            </w:pPr>
            <w:r>
              <w:t xml:space="preserve">What is the anticipated cost per product to submit a notification </w:t>
            </w:r>
            <w:r w:rsidR="00D2235E">
              <w:t xml:space="preserve">on discontinuation </w:t>
            </w:r>
            <w:r>
              <w:t>to Health Canada?</w:t>
            </w:r>
          </w:p>
        </w:tc>
        <w:tc>
          <w:tcPr>
            <w:tcW w:w="1833" w:type="pct"/>
            <w:gridSpan w:val="2"/>
          </w:tcPr>
          <w:p w14:paraId="27FE3578" w14:textId="77777777" w:rsidR="00AE77D2" w:rsidRDefault="00AE77D2" w:rsidP="00AE77D2">
            <w:pPr>
              <w:jc w:val="center"/>
              <w:rPr>
                <w:rFonts w:cstheme="minorHAnsi"/>
              </w:rPr>
            </w:pPr>
            <w:r>
              <w:rPr>
                <w:rFonts w:cstheme="minorHAnsi"/>
              </w:rPr>
              <w:t>Cost per product ($CAN)</w:t>
            </w:r>
          </w:p>
          <w:p w14:paraId="233C8520" w14:textId="5E56165B" w:rsidR="00F75496" w:rsidRDefault="003569A0" w:rsidP="00AE77D2">
            <w:pPr>
              <w:jc w:val="center"/>
              <w:rPr>
                <w:rFonts w:cstheme="minorHAnsi"/>
              </w:rPr>
            </w:pPr>
            <w:sdt>
              <w:sdtPr>
                <w:rPr>
                  <w:rFonts w:cstheme="minorHAnsi"/>
                </w:rPr>
                <w:id w:val="-1153523566"/>
                <w:placeholder>
                  <w:docPart w:val="86F1C7FD126F40549FB5937E1784BDB1"/>
                </w:placeholder>
                <w:showingPlcHdr/>
                <w:text/>
              </w:sdtPr>
              <w:sdtEndPr/>
              <w:sdtContent>
                <w:r w:rsidR="00AE77D2" w:rsidRPr="00F66DD9">
                  <w:rPr>
                    <w:rStyle w:val="PlaceholderText"/>
                  </w:rPr>
                  <w:t>Click or tap here to enter text.</w:t>
                </w:r>
              </w:sdtContent>
            </w:sdt>
          </w:p>
        </w:tc>
      </w:tr>
      <w:tr w:rsidR="008726DD" w:rsidRPr="00084287" w14:paraId="09D837B2" w14:textId="77777777" w:rsidTr="00F75496">
        <w:trPr>
          <w:trHeight w:val="410"/>
        </w:trPr>
        <w:tc>
          <w:tcPr>
            <w:tcW w:w="5000" w:type="pct"/>
            <w:gridSpan w:val="3"/>
            <w:shd w:val="clear" w:color="auto" w:fill="7030A0"/>
            <w:vAlign w:val="center"/>
          </w:tcPr>
          <w:p w14:paraId="24271187" w14:textId="65523C0B" w:rsidR="008726DD" w:rsidRPr="00084287" w:rsidRDefault="008726DD" w:rsidP="002C3C59">
            <w:pPr>
              <w:rPr>
                <w:sz w:val="32"/>
                <w:szCs w:val="32"/>
                <w:lang w:val="en-US"/>
              </w:rPr>
            </w:pPr>
            <w:r w:rsidRPr="00355C71">
              <w:rPr>
                <w:color w:val="FFFFFF" w:themeColor="background1"/>
                <w:sz w:val="32"/>
                <w:szCs w:val="32"/>
                <w:lang w:val="en-US"/>
              </w:rPr>
              <w:t>Reducing Other Burdens and Irritants Related to Product Licensing</w:t>
            </w:r>
          </w:p>
        </w:tc>
      </w:tr>
      <w:tr w:rsidR="008726DD" w:rsidRPr="00D055C7" w14:paraId="0094831C" w14:textId="77777777" w:rsidTr="00F75496">
        <w:trPr>
          <w:trHeight w:val="751"/>
        </w:trPr>
        <w:tc>
          <w:tcPr>
            <w:tcW w:w="5000" w:type="pct"/>
            <w:gridSpan w:val="3"/>
            <w:shd w:val="clear" w:color="auto" w:fill="F2CEED" w:themeFill="accent5" w:themeFillTint="33"/>
          </w:tcPr>
          <w:p w14:paraId="146BB3F3" w14:textId="2FE644B6" w:rsidR="008726DD" w:rsidRPr="00495930" w:rsidRDefault="008726DD" w:rsidP="002C3C59">
            <w:pPr>
              <w:pStyle w:val="NoSpacing"/>
              <w:rPr>
                <w:rFonts w:ascii="Aptos" w:hAnsi="Aptos"/>
                <w:b/>
                <w:bCs/>
                <w:u w:val="single"/>
              </w:rPr>
            </w:pPr>
            <w:r w:rsidRPr="1B20ACF1">
              <w:rPr>
                <w:rFonts w:ascii="Aptos" w:hAnsi="Aptos"/>
                <w:b/>
                <w:bCs/>
                <w:u w:val="single"/>
              </w:rPr>
              <w:t xml:space="preserve">Pre-market product licence application requirements </w:t>
            </w:r>
          </w:p>
          <w:p w14:paraId="6486D0CC" w14:textId="77777777" w:rsidR="008726DD" w:rsidRPr="00495930" w:rsidRDefault="008726DD" w:rsidP="002C3C59">
            <w:pPr>
              <w:rPr>
                <w:rFonts w:ascii="Aptos" w:hAnsi="Aptos"/>
                <w:b/>
                <w:bCs/>
              </w:rPr>
            </w:pPr>
          </w:p>
          <w:p w14:paraId="12399FD5" w14:textId="14D37BA6" w:rsidR="008726DD" w:rsidRPr="00495930" w:rsidRDefault="008726DD" w:rsidP="5230C5C5">
            <w:pPr>
              <w:rPr>
                <w:b/>
                <w:bCs/>
                <w:lang w:val="en-US"/>
              </w:rPr>
            </w:pPr>
            <w:r w:rsidRPr="5230C5C5">
              <w:rPr>
                <w:rFonts w:ascii="Aptos" w:hAnsi="Aptos"/>
                <w:b/>
                <w:bCs/>
              </w:rPr>
              <w:t>CURRENT REQUIREMENT</w:t>
            </w:r>
          </w:p>
          <w:p w14:paraId="53765A38" w14:textId="167B5867" w:rsidR="008726DD" w:rsidRPr="009D082A" w:rsidRDefault="008726DD" w:rsidP="002C3C59">
            <w:pPr>
              <w:rPr>
                <w:rFonts w:ascii="Aptos" w:hAnsi="Aptos"/>
              </w:rPr>
            </w:pPr>
            <w:r w:rsidRPr="1B20ACF1">
              <w:rPr>
                <w:rFonts w:ascii="Aptos" w:hAnsi="Aptos"/>
              </w:rPr>
              <w:t>Under the NHPR, a product must be authorized and a licence issued before an NHP can be legally sold in Canada. Section 5 outlines the information required to support a licence application.</w:t>
            </w:r>
          </w:p>
          <w:p w14:paraId="7E6FF0B4" w14:textId="77777777" w:rsidR="008726DD" w:rsidRPr="00495930" w:rsidRDefault="008726DD" w:rsidP="002C3C59">
            <w:pPr>
              <w:ind w:left="720"/>
              <w:rPr>
                <w:rFonts w:ascii="Aptos" w:hAnsi="Aptos" w:cs="Calibri"/>
                <w:lang w:eastAsia="en-CA"/>
              </w:rPr>
            </w:pPr>
          </w:p>
          <w:p w14:paraId="03D7B5D0" w14:textId="188FD6DB" w:rsidR="008726DD" w:rsidRPr="00495930" w:rsidRDefault="008726DD" w:rsidP="002C3C59">
            <w:pPr>
              <w:pStyle w:val="NoSpacing"/>
              <w:rPr>
                <w:rFonts w:ascii="Aptos" w:hAnsi="Aptos"/>
                <w:b/>
                <w:bCs/>
              </w:rPr>
            </w:pPr>
            <w:r w:rsidRPr="00495930">
              <w:rPr>
                <w:rFonts w:ascii="Aptos" w:hAnsi="Aptos"/>
                <w:b/>
                <w:bCs/>
              </w:rPr>
              <w:t>REGULATORY PROPOSAL</w:t>
            </w:r>
          </w:p>
          <w:p w14:paraId="6CD0A26D" w14:textId="7C65CFCB" w:rsidR="008726DD" w:rsidRDefault="008726DD" w:rsidP="002A1892">
            <w:pPr>
              <w:rPr>
                <w:rFonts w:ascii="Aptos" w:hAnsi="Aptos" w:cs="Calibri"/>
              </w:rPr>
            </w:pPr>
            <w:r w:rsidRPr="5230C5C5">
              <w:rPr>
                <w:rFonts w:ascii="Aptos" w:hAnsi="Aptos" w:cs="Calibri"/>
              </w:rPr>
              <w:t xml:space="preserve">The intent is to develop a flexible risk-based regulatory approach that aligns application requirements with information that is used to make a licensing decision. </w:t>
            </w:r>
            <w:r w:rsidRPr="5230C5C5">
              <w:rPr>
                <w:rFonts w:ascii="Aptos" w:hAnsi="Aptos" w:cs="Calibri"/>
                <w:lang w:eastAsia="en-CA"/>
              </w:rPr>
              <w:t xml:space="preserve"> Section 5 of the NHPR would be amended to remove the requirement to submit label text ( 5(h)) and Finished Product Specification (5(i)) with all licence applications.  This information may be requested pre-market if used to support a safety or efficacy assessment.</w:t>
            </w:r>
          </w:p>
          <w:p w14:paraId="0914DDFA" w14:textId="1463A8BA" w:rsidR="008726DD" w:rsidRPr="002A1892" w:rsidRDefault="008726DD" w:rsidP="002A1892">
            <w:pPr>
              <w:rPr>
                <w:rFonts w:ascii="Aptos" w:hAnsi="Aptos" w:cs="Calibri"/>
              </w:rPr>
            </w:pPr>
          </w:p>
        </w:tc>
      </w:tr>
      <w:tr w:rsidR="008726DD" w:rsidRPr="00EF5F8E" w14:paraId="7BB352D0" w14:textId="77777777" w:rsidTr="00F75496">
        <w:trPr>
          <w:trHeight w:val="655"/>
        </w:trPr>
        <w:tc>
          <w:tcPr>
            <w:tcW w:w="3167" w:type="pct"/>
          </w:tcPr>
          <w:p w14:paraId="5C7680FE" w14:textId="1867EF65" w:rsidR="008726DD" w:rsidRPr="0009456D" w:rsidRDefault="008726DD" w:rsidP="5C55A5A8">
            <w:pPr>
              <w:pStyle w:val="ListParagraph"/>
              <w:numPr>
                <w:ilvl w:val="0"/>
                <w:numId w:val="11"/>
              </w:numPr>
              <w:spacing w:line="240" w:lineRule="auto"/>
            </w:pPr>
            <w:r>
              <w:t>As proposed above, what would be the estimated savings to your business per licence?</w:t>
            </w:r>
          </w:p>
        </w:tc>
        <w:tc>
          <w:tcPr>
            <w:tcW w:w="1833" w:type="pct"/>
            <w:gridSpan w:val="2"/>
          </w:tcPr>
          <w:p w14:paraId="7D276CFC" w14:textId="77777777" w:rsidR="008726DD" w:rsidRDefault="008726DD" w:rsidP="002C3C59">
            <w:pPr>
              <w:jc w:val="center"/>
              <w:rPr>
                <w:rFonts w:cstheme="minorHAnsi"/>
              </w:rPr>
            </w:pPr>
            <w:r>
              <w:rPr>
                <w:rFonts w:cstheme="minorHAnsi"/>
              </w:rPr>
              <w:t>Savings ($CAN)</w:t>
            </w:r>
          </w:p>
          <w:p w14:paraId="22B10256" w14:textId="606A5C9A" w:rsidR="008726DD" w:rsidRPr="00EF5F8E" w:rsidRDefault="003569A0" w:rsidP="002C3C59">
            <w:pPr>
              <w:jc w:val="center"/>
              <w:rPr>
                <w:rFonts w:cstheme="minorHAnsi"/>
              </w:rPr>
            </w:pPr>
            <w:sdt>
              <w:sdtPr>
                <w:rPr>
                  <w:rFonts w:cstheme="minorHAnsi"/>
                </w:rPr>
                <w:id w:val="-1715956925"/>
                <w:placeholder>
                  <w:docPart w:val="5F9CDB8492DD471BAFD59A9FCF4AE639"/>
                </w:placeholder>
                <w:showingPlcHdr/>
                <w:text/>
              </w:sdtPr>
              <w:sdtEndPr/>
              <w:sdtContent>
                <w:r w:rsidR="008726DD" w:rsidRPr="00F66DD9">
                  <w:rPr>
                    <w:rStyle w:val="PlaceholderText"/>
                  </w:rPr>
                  <w:t>Click or tap here to enter text.</w:t>
                </w:r>
              </w:sdtContent>
            </w:sdt>
          </w:p>
        </w:tc>
      </w:tr>
      <w:tr w:rsidR="008726DD" w:rsidRPr="00A13CF3" w14:paraId="329CEDE7" w14:textId="77777777" w:rsidTr="00F75496">
        <w:trPr>
          <w:trHeight w:val="751"/>
        </w:trPr>
        <w:tc>
          <w:tcPr>
            <w:tcW w:w="5000" w:type="pct"/>
            <w:gridSpan w:val="3"/>
            <w:shd w:val="clear" w:color="auto" w:fill="F2CEED" w:themeFill="accent5" w:themeFillTint="33"/>
          </w:tcPr>
          <w:p w14:paraId="69AD9966" w14:textId="64D73161" w:rsidR="008726DD" w:rsidRDefault="008726DD" w:rsidP="002C3C59">
            <w:pPr>
              <w:shd w:val="clear" w:color="auto" w:fill="F2CEED" w:themeFill="accent5" w:themeFillTint="33"/>
              <w:rPr>
                <w:rFonts w:ascii="Aptos" w:hAnsi="Aptos"/>
                <w:b/>
                <w:bCs/>
                <w:u w:val="single"/>
              </w:rPr>
            </w:pPr>
            <w:r w:rsidRPr="1B20ACF1">
              <w:rPr>
                <w:rFonts w:ascii="Aptos" w:hAnsi="Aptos"/>
                <w:b/>
                <w:bCs/>
                <w:u w:val="single"/>
              </w:rPr>
              <w:t xml:space="preserve">Post-market product licence change application requirements – notifications versus amendments </w:t>
            </w:r>
          </w:p>
          <w:p w14:paraId="445DEC3D" w14:textId="77777777" w:rsidR="008726DD" w:rsidRDefault="008726DD" w:rsidP="002C3C59">
            <w:pPr>
              <w:shd w:val="clear" w:color="auto" w:fill="F2CEED" w:themeFill="accent5" w:themeFillTint="33"/>
              <w:rPr>
                <w:rFonts w:ascii="Aptos" w:hAnsi="Aptos"/>
                <w:b/>
                <w:bCs/>
                <w:u w:val="single"/>
              </w:rPr>
            </w:pPr>
          </w:p>
          <w:p w14:paraId="350006EF" w14:textId="05A07A30" w:rsidR="008726DD" w:rsidRPr="00467E26" w:rsidRDefault="008726DD" w:rsidP="5230C5C5">
            <w:pPr>
              <w:shd w:val="clear" w:color="auto" w:fill="F2CEED" w:themeFill="accent5" w:themeFillTint="33"/>
              <w:rPr>
                <w:b/>
                <w:bCs/>
                <w:lang w:val="en-US"/>
              </w:rPr>
            </w:pPr>
            <w:r w:rsidRPr="5230C5C5">
              <w:rPr>
                <w:rFonts w:ascii="Aptos" w:hAnsi="Aptos"/>
                <w:b/>
                <w:bCs/>
              </w:rPr>
              <w:t>CURRENT REQUIREMENT</w:t>
            </w:r>
          </w:p>
          <w:p w14:paraId="5D16D4D7" w14:textId="77777777" w:rsidR="008726DD" w:rsidRDefault="008726DD" w:rsidP="00C477D9">
            <w:pPr>
              <w:shd w:val="clear" w:color="auto" w:fill="F2CEED" w:themeFill="accent5" w:themeFillTint="33"/>
            </w:pPr>
            <w:r w:rsidRPr="7C06811D">
              <w:rPr>
                <w:rFonts w:ascii="Aptos" w:hAnsi="Aptos"/>
              </w:rPr>
              <w:t xml:space="preserve">Notifications are required </w:t>
            </w:r>
            <w:r w:rsidRPr="11465121">
              <w:rPr>
                <w:rFonts w:ascii="Aptos" w:hAnsi="Aptos"/>
              </w:rPr>
              <w:t xml:space="preserve">after a change to a licensed </w:t>
            </w:r>
            <w:r w:rsidRPr="2AD30600">
              <w:rPr>
                <w:rFonts w:ascii="Aptos" w:hAnsi="Aptos"/>
              </w:rPr>
              <w:t xml:space="preserve">product has been made that is unlikely to impact the </w:t>
            </w:r>
            <w:r w:rsidRPr="4CE248CC">
              <w:rPr>
                <w:rFonts w:ascii="Aptos" w:hAnsi="Aptos"/>
              </w:rPr>
              <w:t>safety</w:t>
            </w:r>
            <w:r w:rsidRPr="2AD30600">
              <w:rPr>
                <w:rFonts w:ascii="Aptos" w:hAnsi="Aptos"/>
              </w:rPr>
              <w:t xml:space="preserve"> of the product.</w:t>
            </w:r>
          </w:p>
          <w:p w14:paraId="4FF02A06" w14:textId="77777777" w:rsidR="008726DD" w:rsidRDefault="008726DD" w:rsidP="00C477D9">
            <w:pPr>
              <w:shd w:val="clear" w:color="auto" w:fill="F2CEED" w:themeFill="accent5" w:themeFillTint="33"/>
            </w:pPr>
            <w:r w:rsidRPr="7E898B4D">
              <w:rPr>
                <w:rFonts w:ascii="Aptos" w:hAnsi="Aptos"/>
              </w:rPr>
              <w:t xml:space="preserve">The regulations require a notification in the </w:t>
            </w:r>
            <w:r w:rsidRPr="47770431">
              <w:rPr>
                <w:rFonts w:ascii="Aptos" w:hAnsi="Aptos"/>
              </w:rPr>
              <w:t>following circumstances:</w:t>
            </w:r>
          </w:p>
          <w:p w14:paraId="4B8913ED" w14:textId="77777777" w:rsidR="008726DD" w:rsidRDefault="008726DD" w:rsidP="0088110E">
            <w:pPr>
              <w:pStyle w:val="ListParagraph"/>
              <w:numPr>
                <w:ilvl w:val="0"/>
                <w:numId w:val="16"/>
              </w:numPr>
              <w:shd w:val="clear" w:color="auto" w:fill="F2CEED" w:themeFill="accent5" w:themeFillTint="33"/>
              <w:rPr>
                <w:rFonts w:ascii="Aptos" w:hAnsi="Aptos"/>
              </w:rPr>
            </w:pPr>
            <w:r w:rsidRPr="2A4CA368">
              <w:rPr>
                <w:rFonts w:ascii="Aptos" w:hAnsi="Aptos"/>
              </w:rPr>
              <w:t xml:space="preserve">New contact </w:t>
            </w:r>
            <w:r w:rsidRPr="658A176A">
              <w:rPr>
                <w:rFonts w:ascii="Aptos" w:hAnsi="Aptos"/>
              </w:rPr>
              <w:t>information</w:t>
            </w:r>
            <w:r w:rsidRPr="2A4CA368">
              <w:rPr>
                <w:rFonts w:ascii="Aptos" w:hAnsi="Aptos"/>
              </w:rPr>
              <w:t xml:space="preserve"> for the licence holder;</w:t>
            </w:r>
          </w:p>
          <w:p w14:paraId="64CE4C94" w14:textId="77777777" w:rsidR="008726DD" w:rsidRDefault="008726DD" w:rsidP="0088110E">
            <w:pPr>
              <w:pStyle w:val="ListParagraph"/>
              <w:numPr>
                <w:ilvl w:val="0"/>
                <w:numId w:val="16"/>
              </w:numPr>
              <w:shd w:val="clear" w:color="auto" w:fill="F2CEED" w:themeFill="accent5" w:themeFillTint="33"/>
              <w:rPr>
                <w:rFonts w:ascii="Aptos" w:hAnsi="Aptos"/>
              </w:rPr>
            </w:pPr>
            <w:r w:rsidRPr="4B69059D">
              <w:rPr>
                <w:rFonts w:ascii="Aptos" w:hAnsi="Aptos"/>
              </w:rPr>
              <w:t xml:space="preserve">A change to site </w:t>
            </w:r>
            <w:r w:rsidRPr="52EBB007">
              <w:rPr>
                <w:rFonts w:ascii="Aptos" w:hAnsi="Aptos"/>
              </w:rPr>
              <w:t>licence information;</w:t>
            </w:r>
          </w:p>
          <w:p w14:paraId="595CAFAB" w14:textId="77777777" w:rsidR="008726DD" w:rsidRDefault="008726DD" w:rsidP="0088110E">
            <w:pPr>
              <w:pStyle w:val="ListParagraph"/>
              <w:numPr>
                <w:ilvl w:val="0"/>
                <w:numId w:val="16"/>
              </w:numPr>
              <w:shd w:val="clear" w:color="auto" w:fill="F2CEED" w:themeFill="accent5" w:themeFillTint="33"/>
              <w:rPr>
                <w:rFonts w:ascii="Aptos" w:hAnsi="Aptos"/>
              </w:rPr>
            </w:pPr>
            <w:r w:rsidRPr="52EBB007">
              <w:rPr>
                <w:rFonts w:ascii="Aptos" w:hAnsi="Aptos"/>
              </w:rPr>
              <w:t xml:space="preserve">Changes to non-medicinal </w:t>
            </w:r>
            <w:r w:rsidRPr="25449CC0">
              <w:rPr>
                <w:rFonts w:ascii="Aptos" w:hAnsi="Aptos"/>
              </w:rPr>
              <w:t xml:space="preserve">ingredients that do not impact </w:t>
            </w:r>
            <w:r w:rsidRPr="0890FD9E">
              <w:rPr>
                <w:rFonts w:ascii="Aptos" w:hAnsi="Aptos"/>
              </w:rPr>
              <w:t>safety or efficacy;</w:t>
            </w:r>
          </w:p>
          <w:p w14:paraId="53CC0E28" w14:textId="77777777" w:rsidR="008726DD" w:rsidRDefault="008726DD" w:rsidP="0088110E">
            <w:pPr>
              <w:pStyle w:val="ListParagraph"/>
              <w:numPr>
                <w:ilvl w:val="0"/>
                <w:numId w:val="16"/>
              </w:numPr>
              <w:shd w:val="clear" w:color="auto" w:fill="F2CEED" w:themeFill="accent5" w:themeFillTint="33"/>
              <w:rPr>
                <w:rFonts w:ascii="Aptos" w:hAnsi="Aptos"/>
              </w:rPr>
            </w:pPr>
            <w:r w:rsidRPr="0890FD9E">
              <w:rPr>
                <w:rFonts w:ascii="Aptos" w:hAnsi="Aptos"/>
              </w:rPr>
              <w:t>Changes to the brand name</w:t>
            </w:r>
            <w:r w:rsidRPr="43AD3FEF">
              <w:rPr>
                <w:rFonts w:ascii="Aptos" w:hAnsi="Aptos"/>
              </w:rPr>
              <w:t xml:space="preserve"> or the proper/common name</w:t>
            </w:r>
            <w:r w:rsidRPr="33488246">
              <w:rPr>
                <w:rFonts w:ascii="Aptos" w:hAnsi="Aptos"/>
              </w:rPr>
              <w:t xml:space="preserve"> of a medicinal ingredient; and </w:t>
            </w:r>
          </w:p>
          <w:p w14:paraId="564808F8" w14:textId="77777777" w:rsidR="008726DD" w:rsidRDefault="008726DD" w:rsidP="0088110E">
            <w:pPr>
              <w:pStyle w:val="ListParagraph"/>
              <w:numPr>
                <w:ilvl w:val="0"/>
                <w:numId w:val="16"/>
              </w:numPr>
              <w:shd w:val="clear" w:color="auto" w:fill="F2CEED" w:themeFill="accent5" w:themeFillTint="33"/>
              <w:rPr>
                <w:rFonts w:ascii="Aptos" w:hAnsi="Aptos"/>
              </w:rPr>
            </w:pPr>
            <w:r w:rsidRPr="4A3E1DDA">
              <w:rPr>
                <w:rFonts w:ascii="Aptos" w:hAnsi="Aptos"/>
              </w:rPr>
              <w:t>The addition of risk information to the product’s label.</w:t>
            </w:r>
          </w:p>
          <w:p w14:paraId="248CF646" w14:textId="77777777" w:rsidR="008726DD" w:rsidRDefault="008726DD" w:rsidP="00C477D9">
            <w:pPr>
              <w:shd w:val="clear" w:color="auto" w:fill="F2CEED" w:themeFill="accent5" w:themeFillTint="33"/>
              <w:rPr>
                <w:rFonts w:ascii="Aptos" w:hAnsi="Aptos"/>
              </w:rPr>
            </w:pPr>
          </w:p>
          <w:p w14:paraId="4ED0AFA6" w14:textId="77777777" w:rsidR="008726DD" w:rsidRDefault="008726DD" w:rsidP="00C477D9">
            <w:pPr>
              <w:shd w:val="clear" w:color="auto" w:fill="F2CEED" w:themeFill="accent5" w:themeFillTint="33"/>
            </w:pPr>
            <w:r w:rsidRPr="3D8B15C6">
              <w:rPr>
                <w:rFonts w:ascii="Aptos" w:hAnsi="Aptos"/>
              </w:rPr>
              <w:t>Amendments are changes to a licensed</w:t>
            </w:r>
            <w:r w:rsidRPr="10240A5B">
              <w:rPr>
                <w:rFonts w:ascii="Aptos" w:hAnsi="Aptos"/>
              </w:rPr>
              <w:t xml:space="preserve"> product that require pre-market </w:t>
            </w:r>
            <w:r w:rsidRPr="1C78DA4B">
              <w:rPr>
                <w:rFonts w:ascii="Aptos" w:hAnsi="Aptos"/>
              </w:rPr>
              <w:t>approval by Health Canada before</w:t>
            </w:r>
            <w:r w:rsidRPr="708B4B15">
              <w:rPr>
                <w:rFonts w:ascii="Aptos" w:hAnsi="Aptos"/>
              </w:rPr>
              <w:t xml:space="preserve"> they can be implemented. </w:t>
            </w:r>
            <w:r w:rsidRPr="322E118D">
              <w:rPr>
                <w:rFonts w:ascii="Aptos" w:hAnsi="Aptos"/>
              </w:rPr>
              <w:t xml:space="preserve">These changes are generally those that may impact the </w:t>
            </w:r>
            <w:r w:rsidRPr="17B116C3">
              <w:rPr>
                <w:rFonts w:ascii="Aptos" w:hAnsi="Aptos"/>
              </w:rPr>
              <w:t>safety or efficacy of the product</w:t>
            </w:r>
            <w:r w:rsidRPr="541DE1F1">
              <w:rPr>
                <w:rFonts w:ascii="Aptos" w:hAnsi="Aptos"/>
              </w:rPr>
              <w:t>.</w:t>
            </w:r>
          </w:p>
          <w:p w14:paraId="36EF5370" w14:textId="77777777" w:rsidR="008726DD" w:rsidRDefault="008726DD" w:rsidP="00C477D9">
            <w:pPr>
              <w:shd w:val="clear" w:color="auto" w:fill="F2CEED" w:themeFill="accent5" w:themeFillTint="33"/>
            </w:pPr>
            <w:r w:rsidRPr="2B27C9DC">
              <w:rPr>
                <w:rFonts w:ascii="Aptos" w:hAnsi="Aptos"/>
              </w:rPr>
              <w:t xml:space="preserve">The regulations require an </w:t>
            </w:r>
            <w:r w:rsidRPr="4C0F67D8">
              <w:rPr>
                <w:rFonts w:ascii="Aptos" w:hAnsi="Aptos"/>
              </w:rPr>
              <w:t xml:space="preserve">amendment in the following </w:t>
            </w:r>
            <w:r w:rsidRPr="5903EE45">
              <w:rPr>
                <w:rFonts w:ascii="Aptos" w:hAnsi="Aptos"/>
              </w:rPr>
              <w:t>circumstances</w:t>
            </w:r>
            <w:r w:rsidRPr="2239527C">
              <w:rPr>
                <w:rFonts w:ascii="Aptos" w:hAnsi="Aptos"/>
              </w:rPr>
              <w:t>:</w:t>
            </w:r>
          </w:p>
          <w:p w14:paraId="1660CB41" w14:textId="77777777" w:rsidR="008726DD" w:rsidRDefault="008726DD" w:rsidP="0088110E">
            <w:pPr>
              <w:pStyle w:val="ListParagraph"/>
              <w:numPr>
                <w:ilvl w:val="0"/>
                <w:numId w:val="17"/>
              </w:numPr>
              <w:shd w:val="clear" w:color="auto" w:fill="F2CEED" w:themeFill="accent5" w:themeFillTint="33"/>
              <w:rPr>
                <w:rFonts w:ascii="Aptos" w:hAnsi="Aptos"/>
              </w:rPr>
            </w:pPr>
            <w:r w:rsidRPr="12D8E149">
              <w:rPr>
                <w:rFonts w:ascii="Aptos" w:hAnsi="Aptos"/>
              </w:rPr>
              <w:t>Changes to medicinal ingredients (source materials</w:t>
            </w:r>
            <w:r w:rsidRPr="08DA10C9">
              <w:rPr>
                <w:rFonts w:ascii="Aptos" w:hAnsi="Aptos"/>
              </w:rPr>
              <w:t xml:space="preserve">, whether the ingredient is synthetic or non-synthetic, </w:t>
            </w:r>
            <w:r w:rsidRPr="283E8231">
              <w:rPr>
                <w:rFonts w:ascii="Aptos" w:hAnsi="Aptos"/>
              </w:rPr>
              <w:t>potency)</w:t>
            </w:r>
          </w:p>
          <w:p w14:paraId="1A622EBE" w14:textId="77777777" w:rsidR="008726DD" w:rsidRDefault="008726DD" w:rsidP="0088110E">
            <w:pPr>
              <w:pStyle w:val="ListParagraph"/>
              <w:numPr>
                <w:ilvl w:val="0"/>
                <w:numId w:val="17"/>
              </w:numPr>
              <w:shd w:val="clear" w:color="auto" w:fill="F2CEED" w:themeFill="accent5" w:themeFillTint="33"/>
              <w:rPr>
                <w:rFonts w:ascii="Aptos" w:hAnsi="Aptos"/>
              </w:rPr>
            </w:pPr>
            <w:r w:rsidRPr="283E8231">
              <w:rPr>
                <w:rFonts w:ascii="Aptos" w:hAnsi="Aptos"/>
              </w:rPr>
              <w:t>Changes to the dose, duration of use or recommended purpose</w:t>
            </w:r>
          </w:p>
          <w:p w14:paraId="43A7F65B" w14:textId="77777777" w:rsidR="008726DD" w:rsidRDefault="008726DD" w:rsidP="0088110E">
            <w:pPr>
              <w:pStyle w:val="ListParagraph"/>
              <w:numPr>
                <w:ilvl w:val="0"/>
                <w:numId w:val="17"/>
              </w:numPr>
              <w:shd w:val="clear" w:color="auto" w:fill="F2CEED" w:themeFill="accent5" w:themeFillTint="33"/>
              <w:rPr>
                <w:rFonts w:ascii="Aptos" w:hAnsi="Aptos"/>
              </w:rPr>
            </w:pPr>
            <w:r w:rsidRPr="41AA20CD">
              <w:rPr>
                <w:rFonts w:ascii="Aptos" w:hAnsi="Aptos"/>
              </w:rPr>
              <w:t xml:space="preserve">Changes to the finished product </w:t>
            </w:r>
            <w:r w:rsidRPr="62B3E91A">
              <w:rPr>
                <w:rFonts w:ascii="Aptos" w:hAnsi="Aptos"/>
              </w:rPr>
              <w:t>specifications (e.g., test methods)</w:t>
            </w:r>
          </w:p>
          <w:p w14:paraId="1DA2D7E7" w14:textId="77777777" w:rsidR="008726DD" w:rsidRDefault="008726DD" w:rsidP="0088110E">
            <w:pPr>
              <w:pStyle w:val="ListParagraph"/>
              <w:numPr>
                <w:ilvl w:val="0"/>
                <w:numId w:val="17"/>
              </w:numPr>
              <w:shd w:val="clear" w:color="auto" w:fill="F2CEED" w:themeFill="accent5" w:themeFillTint="33"/>
              <w:rPr>
                <w:rFonts w:ascii="Aptos" w:hAnsi="Aptos"/>
              </w:rPr>
            </w:pPr>
            <w:r w:rsidRPr="62B3E91A">
              <w:rPr>
                <w:rFonts w:ascii="Aptos" w:hAnsi="Aptos"/>
              </w:rPr>
              <w:t xml:space="preserve">Any removal or change to </w:t>
            </w:r>
            <w:r w:rsidRPr="5DCC9759">
              <w:rPr>
                <w:rFonts w:ascii="Aptos" w:hAnsi="Aptos"/>
              </w:rPr>
              <w:t>risk information on the label</w:t>
            </w:r>
          </w:p>
          <w:p w14:paraId="3CD4B380" w14:textId="2179818C" w:rsidR="008726DD" w:rsidRPr="00741A12" w:rsidRDefault="008726DD" w:rsidP="0088110E">
            <w:pPr>
              <w:pStyle w:val="ListParagraph"/>
              <w:numPr>
                <w:ilvl w:val="0"/>
                <w:numId w:val="17"/>
              </w:numPr>
              <w:shd w:val="clear" w:color="auto" w:fill="F2CEED" w:themeFill="accent5" w:themeFillTint="33"/>
              <w:rPr>
                <w:rFonts w:ascii="Aptos" w:hAnsi="Aptos"/>
              </w:rPr>
            </w:pPr>
            <w:r w:rsidRPr="789F73F8">
              <w:rPr>
                <w:rFonts w:ascii="Aptos" w:hAnsi="Aptos"/>
              </w:rPr>
              <w:t>Other changes that can affect safety or efficacy,</w:t>
            </w:r>
            <w:r w:rsidRPr="078BFBF3">
              <w:rPr>
                <w:rFonts w:ascii="Aptos" w:hAnsi="Aptos"/>
              </w:rPr>
              <w:t xml:space="preserve"> such as certain changes to non-medicinal </w:t>
            </w:r>
            <w:r w:rsidRPr="42AA3C7B">
              <w:rPr>
                <w:rFonts w:ascii="Aptos" w:hAnsi="Aptos"/>
              </w:rPr>
              <w:t xml:space="preserve">ingredients, unless captured as a </w:t>
            </w:r>
            <w:r w:rsidRPr="6063B0AE">
              <w:rPr>
                <w:rFonts w:ascii="Aptos" w:hAnsi="Aptos"/>
              </w:rPr>
              <w:t>fundamental change</w:t>
            </w:r>
          </w:p>
          <w:p w14:paraId="1B365AB1" w14:textId="77777777" w:rsidR="008726DD" w:rsidRDefault="008726DD" w:rsidP="002C3C59">
            <w:pPr>
              <w:shd w:val="clear" w:color="auto" w:fill="F2CEED" w:themeFill="accent5" w:themeFillTint="33"/>
              <w:rPr>
                <w:rFonts w:ascii="Aptos" w:hAnsi="Aptos"/>
              </w:rPr>
            </w:pPr>
          </w:p>
          <w:p w14:paraId="59A1C19D" w14:textId="77777777" w:rsidR="008726DD" w:rsidRDefault="008726DD" w:rsidP="0095270F">
            <w:pPr>
              <w:shd w:val="clear" w:color="auto" w:fill="F2CEED" w:themeFill="accent5" w:themeFillTint="33"/>
              <w:rPr>
                <w:b/>
                <w:bCs/>
                <w:lang w:val="en-US"/>
              </w:rPr>
            </w:pPr>
            <w:r>
              <w:rPr>
                <w:b/>
                <w:bCs/>
                <w:lang w:val="en-US"/>
              </w:rPr>
              <w:t xml:space="preserve">REGULATORY PROPOSAL </w:t>
            </w:r>
          </w:p>
          <w:p w14:paraId="1875D239" w14:textId="4C2E4158" w:rsidR="008726DD" w:rsidRPr="0095270F" w:rsidRDefault="008726DD" w:rsidP="0095270F">
            <w:pPr>
              <w:shd w:val="clear" w:color="auto" w:fill="F2CEED" w:themeFill="accent5" w:themeFillTint="33"/>
              <w:rPr>
                <w:b/>
                <w:bCs/>
                <w:lang w:val="en-US"/>
              </w:rPr>
            </w:pPr>
            <w:r w:rsidRPr="5230C5C5">
              <w:rPr>
                <w:rFonts w:ascii="Aptos" w:hAnsi="Aptos" w:cs="Calibri"/>
                <w:lang w:eastAsia="en-CA"/>
              </w:rPr>
              <w:t xml:space="preserve">The new policy updates the list for determining when a post-market change can be submitted as a notification, rather than an amendment. The new approach takes into account both the type of change and the degree of certainty regarding its potential impact on safety and/or efficacy. </w:t>
            </w:r>
          </w:p>
          <w:p w14:paraId="343D3462" w14:textId="77777777" w:rsidR="008726DD" w:rsidRPr="00E92CAB" w:rsidRDefault="008726DD" w:rsidP="002C3C59">
            <w:pPr>
              <w:pStyle w:val="NoSpacing"/>
              <w:shd w:val="clear" w:color="auto" w:fill="F2CEED" w:themeFill="accent5" w:themeFillTint="33"/>
              <w:rPr>
                <w:rFonts w:ascii="Aptos" w:eastAsiaTheme="minorEastAsia" w:hAnsi="Aptos"/>
              </w:rPr>
            </w:pPr>
          </w:p>
          <w:p w14:paraId="7A9445D5" w14:textId="7807AC96" w:rsidR="008726DD" w:rsidRDefault="008726DD" w:rsidP="5230C5C5">
            <w:pPr>
              <w:pStyle w:val="NoSpacing"/>
              <w:shd w:val="clear" w:color="auto" w:fill="F2CEED" w:themeFill="accent5" w:themeFillTint="33"/>
              <w:rPr>
                <w:rFonts w:ascii="Aptos" w:eastAsiaTheme="minorEastAsia" w:hAnsi="Aptos"/>
              </w:rPr>
            </w:pPr>
            <w:r w:rsidRPr="5230C5C5">
              <w:rPr>
                <w:rFonts w:ascii="Aptos" w:eastAsiaTheme="minorEastAsia" w:hAnsi="Aptos"/>
              </w:rPr>
              <w:t xml:space="preserve">Changes that would move from an amendment to  a notification include: </w:t>
            </w:r>
          </w:p>
          <w:p w14:paraId="2ADDF881" w14:textId="3541BD61" w:rsidR="008726DD" w:rsidRPr="00461B94" w:rsidRDefault="008726DD" w:rsidP="5230C5C5">
            <w:pPr>
              <w:pStyle w:val="NoSpacing"/>
              <w:numPr>
                <w:ilvl w:val="0"/>
                <w:numId w:val="10"/>
              </w:numPr>
              <w:shd w:val="clear" w:color="auto" w:fill="F2CEED" w:themeFill="accent5" w:themeFillTint="33"/>
              <w:ind w:left="873" w:hanging="339"/>
              <w:rPr>
                <w:rFonts w:ascii="Aptos" w:eastAsiaTheme="minorEastAsia" w:hAnsi="Aptos"/>
                <w:lang w:val="en-US"/>
              </w:rPr>
            </w:pPr>
            <w:r w:rsidRPr="5230C5C5">
              <w:rPr>
                <w:rFonts w:ascii="Aptos" w:eastAsiaTheme="minorEastAsia" w:hAnsi="Aptos"/>
                <w:lang w:val="en-US"/>
              </w:rPr>
              <w:t>a change of the source material of any of its medicinal ingredients, when the quantity of the medicinal ingredient does not change;</w:t>
            </w:r>
          </w:p>
          <w:p w14:paraId="5230DA39" w14:textId="77777777" w:rsidR="008726DD" w:rsidRPr="00461B94" w:rsidRDefault="008726DD" w:rsidP="0088110E">
            <w:pPr>
              <w:pStyle w:val="NoSpacing"/>
              <w:numPr>
                <w:ilvl w:val="0"/>
                <w:numId w:val="10"/>
              </w:numPr>
              <w:shd w:val="clear" w:color="auto" w:fill="F2CEED" w:themeFill="accent5" w:themeFillTint="33"/>
              <w:ind w:left="873" w:hanging="339"/>
              <w:rPr>
                <w:rFonts w:ascii="Aptos" w:eastAsiaTheme="minorEastAsia" w:hAnsi="Aptos"/>
                <w:lang w:val="en-US"/>
              </w:rPr>
            </w:pPr>
            <w:r w:rsidRPr="00461B94">
              <w:rPr>
                <w:rFonts w:ascii="Aptos" w:eastAsiaTheme="minorEastAsia" w:hAnsi="Aptos"/>
                <w:lang w:val="en-US"/>
              </w:rPr>
              <w:t>changing any of its medicinal ingredients to or from being synthetically manufactured;</w:t>
            </w:r>
          </w:p>
          <w:p w14:paraId="6A98CCE9" w14:textId="6B4DB45B" w:rsidR="008726DD" w:rsidRPr="00461B94" w:rsidRDefault="008726DD" w:rsidP="5230C5C5">
            <w:pPr>
              <w:pStyle w:val="NoSpacing"/>
              <w:numPr>
                <w:ilvl w:val="0"/>
                <w:numId w:val="10"/>
              </w:numPr>
              <w:shd w:val="clear" w:color="auto" w:fill="F2CEED" w:themeFill="accent5" w:themeFillTint="33"/>
              <w:ind w:left="873" w:hanging="339"/>
              <w:rPr>
                <w:rFonts w:ascii="Aptos" w:eastAsiaTheme="minorEastAsia" w:hAnsi="Aptos"/>
                <w:lang w:val="en-US"/>
              </w:rPr>
            </w:pPr>
            <w:r w:rsidRPr="5230C5C5">
              <w:rPr>
                <w:rFonts w:ascii="Aptos" w:eastAsiaTheme="minorEastAsia" w:hAnsi="Aptos"/>
                <w:lang w:val="en-US"/>
              </w:rPr>
              <w:t>Changes to the dose, duration of use or recommended purpose that do not impact other recommended conditions of use and are supported by a monograph;</w:t>
            </w:r>
          </w:p>
          <w:p w14:paraId="02F9E7AE" w14:textId="28906A50" w:rsidR="008726DD" w:rsidRPr="007D1590" w:rsidRDefault="008726DD" w:rsidP="5230C5C5">
            <w:pPr>
              <w:pStyle w:val="NoSpacing"/>
              <w:numPr>
                <w:ilvl w:val="0"/>
                <w:numId w:val="10"/>
              </w:numPr>
              <w:shd w:val="clear" w:color="auto" w:fill="F2CEED" w:themeFill="accent5" w:themeFillTint="33"/>
              <w:ind w:left="873" w:hanging="339"/>
              <w:rPr>
                <w:rFonts w:ascii="Aptos" w:eastAsiaTheme="minorEastAsia" w:hAnsi="Aptos"/>
              </w:rPr>
            </w:pPr>
            <w:r w:rsidRPr="5230C5C5">
              <w:rPr>
                <w:rFonts w:ascii="Aptos" w:eastAsiaTheme="minorEastAsia" w:hAnsi="Aptos"/>
                <w:lang w:val="en-US"/>
              </w:rPr>
              <w:t>Changes to the dose, duration of use, recommended purpose or risk information made to align with monograph changes.</w:t>
            </w:r>
          </w:p>
          <w:p w14:paraId="10B95FCD" w14:textId="79CD1076" w:rsidR="008726DD" w:rsidRPr="00A13CF3" w:rsidRDefault="008726DD" w:rsidP="002C3C59">
            <w:pPr>
              <w:rPr>
                <w:rFonts w:ascii="Aptos" w:hAnsi="Aptos"/>
                <w:lang w:val="en-US"/>
              </w:rPr>
            </w:pPr>
          </w:p>
        </w:tc>
      </w:tr>
      <w:tr w:rsidR="008726DD" w:rsidRPr="00EF5F8E" w14:paraId="46ED3809" w14:textId="77777777" w:rsidTr="00F75496">
        <w:trPr>
          <w:trHeight w:val="655"/>
        </w:trPr>
        <w:tc>
          <w:tcPr>
            <w:tcW w:w="3167" w:type="pct"/>
          </w:tcPr>
          <w:p w14:paraId="29C79F33" w14:textId="6C788A97" w:rsidR="008726DD" w:rsidRDefault="008726DD" w:rsidP="5C55A5A8">
            <w:pPr>
              <w:pStyle w:val="ListParagraph"/>
              <w:numPr>
                <w:ilvl w:val="0"/>
                <w:numId w:val="11"/>
              </w:numPr>
              <w:spacing w:line="240" w:lineRule="auto"/>
            </w:pPr>
            <w:r>
              <w:t>As per the proposed list of additional changes, how often does your business submit these types of amendments per year?</w:t>
            </w:r>
          </w:p>
        </w:tc>
        <w:tc>
          <w:tcPr>
            <w:tcW w:w="1833" w:type="pct"/>
            <w:gridSpan w:val="2"/>
          </w:tcPr>
          <w:p w14:paraId="0A4A1B22" w14:textId="4910ECAF" w:rsidR="008726DD" w:rsidRDefault="008726DD" w:rsidP="002C3C59">
            <w:pPr>
              <w:jc w:val="center"/>
              <w:rPr>
                <w:rFonts w:cstheme="minorHAnsi"/>
              </w:rPr>
            </w:pPr>
            <w:r>
              <w:rPr>
                <w:rFonts w:cstheme="minorHAnsi"/>
              </w:rPr>
              <w:t>Number</w:t>
            </w:r>
          </w:p>
          <w:p w14:paraId="6A3323B1" w14:textId="20850214" w:rsidR="008726DD" w:rsidRDefault="003569A0" w:rsidP="002C3C59">
            <w:pPr>
              <w:jc w:val="center"/>
              <w:rPr>
                <w:rFonts w:cstheme="minorHAnsi"/>
              </w:rPr>
            </w:pPr>
            <w:sdt>
              <w:sdtPr>
                <w:rPr>
                  <w:rFonts w:cstheme="minorHAnsi"/>
                </w:rPr>
                <w:id w:val="722879833"/>
                <w:placeholder>
                  <w:docPart w:val="49C02F28D571411C9ECB3CC8B344D6B8"/>
                </w:placeholder>
                <w:showingPlcHdr/>
                <w:text/>
              </w:sdtPr>
              <w:sdtEndPr/>
              <w:sdtContent>
                <w:r w:rsidR="008726DD" w:rsidRPr="00F66DD9">
                  <w:rPr>
                    <w:rStyle w:val="PlaceholderText"/>
                  </w:rPr>
                  <w:t>Click or tap here to enter text.</w:t>
                </w:r>
              </w:sdtContent>
            </w:sdt>
          </w:p>
        </w:tc>
      </w:tr>
      <w:tr w:rsidR="008726DD" w:rsidRPr="00EF5F8E" w14:paraId="68CB705B" w14:textId="77777777" w:rsidTr="00F75496">
        <w:trPr>
          <w:trHeight w:val="655"/>
        </w:trPr>
        <w:tc>
          <w:tcPr>
            <w:tcW w:w="3167" w:type="pct"/>
          </w:tcPr>
          <w:p w14:paraId="6A0853D5" w14:textId="0F4B9B77" w:rsidR="008726DD" w:rsidRPr="00FD5F34" w:rsidRDefault="008726DD" w:rsidP="5C55A5A8">
            <w:pPr>
              <w:pStyle w:val="ListParagraph"/>
              <w:numPr>
                <w:ilvl w:val="0"/>
                <w:numId w:val="11"/>
              </w:numPr>
              <w:spacing w:line="240" w:lineRule="auto"/>
            </w:pPr>
            <w:r>
              <w:t>What</w:t>
            </w:r>
            <w:r w:rsidDel="00E474F1">
              <w:t xml:space="preserve"> </w:t>
            </w:r>
            <w:r>
              <w:t xml:space="preserve">would be the estimated savings to your business to submit a notification instead of an amendment to these types of </w:t>
            </w:r>
            <w:r w:rsidDel="00FD6ACA">
              <w:t>changes</w:t>
            </w:r>
            <w:r>
              <w:t>? A range of cost savings would be accepted.</w:t>
            </w:r>
          </w:p>
        </w:tc>
        <w:tc>
          <w:tcPr>
            <w:tcW w:w="1833" w:type="pct"/>
            <w:gridSpan w:val="2"/>
          </w:tcPr>
          <w:p w14:paraId="7DF5CCB0" w14:textId="374C742B" w:rsidR="008726DD" w:rsidRDefault="008726DD" w:rsidP="002C3C59">
            <w:pPr>
              <w:jc w:val="center"/>
              <w:rPr>
                <w:rFonts w:cstheme="minorHAnsi"/>
              </w:rPr>
            </w:pPr>
            <w:r>
              <w:rPr>
                <w:rFonts w:cstheme="minorHAnsi"/>
              </w:rPr>
              <w:t>Savings ($CAN)</w:t>
            </w:r>
          </w:p>
          <w:p w14:paraId="0ED6FD98" w14:textId="6AA13557" w:rsidR="008726DD" w:rsidRPr="00644C08" w:rsidRDefault="003569A0" w:rsidP="002C3C59">
            <w:pPr>
              <w:jc w:val="center"/>
              <w:rPr>
                <w:rFonts w:cstheme="minorHAnsi"/>
              </w:rPr>
            </w:pPr>
            <w:sdt>
              <w:sdtPr>
                <w:rPr>
                  <w:rFonts w:cstheme="minorHAnsi"/>
                </w:rPr>
                <w:id w:val="331267670"/>
                <w:placeholder>
                  <w:docPart w:val="B598425320FE47208C755B3B9471E01C"/>
                </w:placeholder>
                <w:showingPlcHdr/>
                <w:text/>
              </w:sdtPr>
              <w:sdtEndPr/>
              <w:sdtContent>
                <w:r w:rsidR="008726DD" w:rsidRPr="00F66DD9">
                  <w:rPr>
                    <w:rStyle w:val="PlaceholderText"/>
                  </w:rPr>
                  <w:t>Click or tap here to enter text.</w:t>
                </w:r>
              </w:sdtContent>
            </w:sdt>
          </w:p>
        </w:tc>
      </w:tr>
      <w:tr w:rsidR="008726DD" w:rsidRPr="00A13CF3" w14:paraId="779486FA" w14:textId="77777777" w:rsidTr="00F75496">
        <w:trPr>
          <w:trHeight w:val="751"/>
        </w:trPr>
        <w:tc>
          <w:tcPr>
            <w:tcW w:w="5000" w:type="pct"/>
            <w:gridSpan w:val="3"/>
            <w:shd w:val="clear" w:color="auto" w:fill="F2CEED" w:themeFill="accent5" w:themeFillTint="33"/>
          </w:tcPr>
          <w:p w14:paraId="4ECBED9F" w14:textId="11840E31" w:rsidR="008726DD" w:rsidRDefault="008726DD" w:rsidP="002C3C59">
            <w:pPr>
              <w:rPr>
                <w:rFonts w:ascii="Aptos" w:hAnsi="Aptos"/>
                <w:b/>
                <w:bCs/>
                <w:u w:val="single"/>
              </w:rPr>
            </w:pPr>
            <w:r w:rsidRPr="1B20ACF1">
              <w:rPr>
                <w:rFonts w:ascii="Aptos" w:hAnsi="Aptos"/>
                <w:b/>
                <w:bCs/>
                <w:u w:val="single"/>
              </w:rPr>
              <w:t xml:space="preserve">Post-market licence change application requirements – amendments versus fundamental changes </w:t>
            </w:r>
          </w:p>
          <w:p w14:paraId="38CF90F0" w14:textId="591BC672" w:rsidR="008726DD" w:rsidRDefault="008726DD" w:rsidP="002C3C59">
            <w:pPr>
              <w:tabs>
                <w:tab w:val="left" w:pos="3964"/>
              </w:tabs>
              <w:rPr>
                <w:b/>
                <w:bCs/>
                <w:lang w:val="en-US"/>
              </w:rPr>
            </w:pPr>
            <w:r>
              <w:rPr>
                <w:b/>
                <w:bCs/>
                <w:lang w:val="en-US"/>
              </w:rPr>
              <w:tab/>
            </w:r>
          </w:p>
          <w:p w14:paraId="6187FAC0" w14:textId="6D6EE305" w:rsidR="008726DD" w:rsidRPr="00761F5A" w:rsidRDefault="008726DD" w:rsidP="002C3C59">
            <w:pPr>
              <w:rPr>
                <w:b/>
                <w:bCs/>
                <w:lang w:val="en-US"/>
              </w:rPr>
            </w:pPr>
            <w:r w:rsidRPr="5230C5C5">
              <w:rPr>
                <w:b/>
                <w:bCs/>
                <w:lang w:val="en-US"/>
              </w:rPr>
              <w:t>CURRENT REQUIREMENT</w:t>
            </w:r>
          </w:p>
          <w:p w14:paraId="301A8ADA" w14:textId="77777777" w:rsidR="008726DD" w:rsidRPr="00AF0035" w:rsidRDefault="008726DD" w:rsidP="002C3C59">
            <w:pPr>
              <w:rPr>
                <w:rFonts w:ascii="Aptos" w:hAnsi="Aptos" w:cs="Calibri"/>
                <w:b/>
                <w:bCs/>
                <w:lang w:eastAsia="en-CA"/>
              </w:rPr>
            </w:pPr>
            <w:r w:rsidRPr="00AF0035">
              <w:rPr>
                <w:rFonts w:ascii="Aptos" w:hAnsi="Aptos" w:cs="Calibri"/>
                <w:b/>
                <w:bCs/>
                <w:lang w:eastAsia="en-CA"/>
              </w:rPr>
              <w:t>Fundamental Changes</w:t>
            </w:r>
          </w:p>
          <w:p w14:paraId="054DA7A3" w14:textId="6A949A5E" w:rsidR="008726DD" w:rsidRPr="00AF0035" w:rsidRDefault="008726DD" w:rsidP="002C3C59">
            <w:pPr>
              <w:rPr>
                <w:rFonts w:ascii="Aptos" w:hAnsi="Aptos" w:cs="Calibri"/>
                <w:lang w:eastAsia="en-CA"/>
              </w:rPr>
            </w:pPr>
            <w:r w:rsidRPr="00AF0035">
              <w:rPr>
                <w:rFonts w:ascii="Aptos" w:hAnsi="Aptos" w:cs="Calibri"/>
                <w:lang w:eastAsia="en-CA"/>
              </w:rPr>
              <w:t xml:space="preserve">Fundamental changes are those that deem the NHP a new product, which requires a new product licence application and subsequent authorization and NPN. The regulations consider the following to be fundamental changes: </w:t>
            </w:r>
          </w:p>
          <w:p w14:paraId="0F24D4E9" w14:textId="77777777" w:rsidR="008726DD" w:rsidRPr="00AF0035" w:rsidRDefault="008726DD" w:rsidP="0088110E">
            <w:pPr>
              <w:pStyle w:val="ListParagraph"/>
              <w:numPr>
                <w:ilvl w:val="0"/>
                <w:numId w:val="12"/>
              </w:numPr>
              <w:spacing w:line="240" w:lineRule="auto"/>
              <w:rPr>
                <w:rFonts w:ascii="Aptos" w:hAnsi="Aptos" w:cs="Calibri"/>
              </w:rPr>
            </w:pPr>
            <w:r w:rsidRPr="00AF0035">
              <w:rPr>
                <w:rFonts w:ascii="Aptos" w:hAnsi="Aptos" w:cs="Calibri"/>
              </w:rPr>
              <w:t>Changes to the quantity of a medicinal ingredient per dosage unit;</w:t>
            </w:r>
          </w:p>
          <w:p w14:paraId="1308A712" w14:textId="77777777" w:rsidR="008726DD" w:rsidRPr="00AF0035" w:rsidRDefault="008726DD" w:rsidP="0088110E">
            <w:pPr>
              <w:pStyle w:val="ListParagraph"/>
              <w:numPr>
                <w:ilvl w:val="0"/>
                <w:numId w:val="12"/>
              </w:numPr>
              <w:spacing w:line="240" w:lineRule="auto"/>
              <w:rPr>
                <w:rFonts w:ascii="Aptos" w:hAnsi="Aptos" w:cs="Calibri"/>
              </w:rPr>
            </w:pPr>
            <w:r w:rsidRPr="00AF0035">
              <w:rPr>
                <w:rFonts w:ascii="Aptos" w:hAnsi="Aptos" w:cs="Calibri"/>
              </w:rPr>
              <w:t>The addition or substitution of a medicinal ingredient; and</w:t>
            </w:r>
          </w:p>
          <w:p w14:paraId="542B4DE2" w14:textId="4DFE0866" w:rsidR="008726DD" w:rsidRPr="00F1254E" w:rsidRDefault="008726DD" w:rsidP="0088110E">
            <w:pPr>
              <w:pStyle w:val="ListParagraph"/>
              <w:numPr>
                <w:ilvl w:val="0"/>
                <w:numId w:val="12"/>
              </w:numPr>
              <w:spacing w:line="240" w:lineRule="auto"/>
              <w:rPr>
                <w:rFonts w:ascii="Aptos" w:hAnsi="Aptos"/>
              </w:rPr>
            </w:pPr>
            <w:r w:rsidRPr="00F1254E">
              <w:rPr>
                <w:rFonts w:ascii="Aptos" w:hAnsi="Aptos" w:cs="Calibri"/>
              </w:rPr>
              <w:t>Changes to the dosage form or recommended route of administration</w:t>
            </w:r>
          </w:p>
          <w:p w14:paraId="36D8DE2F" w14:textId="77777777" w:rsidR="008726DD" w:rsidRDefault="008726DD" w:rsidP="002C3C59">
            <w:pPr>
              <w:rPr>
                <w:rFonts w:ascii="Aptos" w:hAnsi="Aptos"/>
                <w:b/>
                <w:bCs/>
              </w:rPr>
            </w:pPr>
          </w:p>
          <w:p w14:paraId="41F60B86" w14:textId="7913D484" w:rsidR="008726DD" w:rsidRPr="009E3E70" w:rsidRDefault="008726DD" w:rsidP="002C3C59">
            <w:pPr>
              <w:rPr>
                <w:b/>
                <w:bCs/>
                <w:lang w:val="en-US"/>
              </w:rPr>
            </w:pPr>
            <w:r>
              <w:rPr>
                <w:b/>
                <w:bCs/>
                <w:lang w:val="en-US"/>
              </w:rPr>
              <w:t xml:space="preserve">REGULATORY PROPOSAL </w:t>
            </w:r>
          </w:p>
          <w:p w14:paraId="5EDDEE92" w14:textId="624CF0B3" w:rsidR="008726DD" w:rsidRDefault="008726DD" w:rsidP="5230C5C5">
            <w:pPr>
              <w:pStyle w:val="NoSpacing"/>
              <w:rPr>
                <w:rFonts w:ascii="Aptos" w:eastAsiaTheme="minorEastAsia" w:hAnsi="Aptos"/>
                <w:lang w:val="en-US"/>
              </w:rPr>
            </w:pPr>
            <w:r w:rsidRPr="5230C5C5">
              <w:rPr>
                <w:rFonts w:ascii="Aptos" w:eastAsiaTheme="minorEastAsia" w:hAnsi="Aptos"/>
                <w:lang w:val="en-US"/>
              </w:rPr>
              <w:t>The policy intent is to update the list of changes considered fundamental to better reflect the unique challenges in producing NHPs.  This would allow some changes that currently require a new application to be submitted as amendments, subject to specified conditions.</w:t>
            </w:r>
          </w:p>
          <w:p w14:paraId="6F3D6EE1" w14:textId="77777777" w:rsidR="008726DD" w:rsidRPr="00AF0035" w:rsidRDefault="008726DD" w:rsidP="007B6197">
            <w:pPr>
              <w:pStyle w:val="NoSpacing"/>
              <w:rPr>
                <w:rFonts w:ascii="Aptos" w:eastAsiaTheme="minorEastAsia" w:hAnsi="Aptos"/>
                <w:lang w:val="en-US"/>
              </w:rPr>
            </w:pPr>
          </w:p>
          <w:p w14:paraId="454B35A9" w14:textId="77777777" w:rsidR="008726DD" w:rsidRPr="00A73B6F" w:rsidRDefault="008726DD" w:rsidP="007B6197">
            <w:pPr>
              <w:pStyle w:val="NoSpacing"/>
            </w:pPr>
            <w:r w:rsidRPr="5481D178">
              <w:rPr>
                <w:rFonts w:ascii="Aptos" w:hAnsi="Aptos"/>
              </w:rPr>
              <w:t xml:space="preserve">Changes that would </w:t>
            </w:r>
            <w:r w:rsidRPr="5A36845D">
              <w:rPr>
                <w:rFonts w:ascii="Aptos" w:hAnsi="Aptos"/>
              </w:rPr>
              <w:t>continue to require a new application:</w:t>
            </w:r>
          </w:p>
          <w:p w14:paraId="7156798C" w14:textId="77777777" w:rsidR="008726DD" w:rsidRPr="00A73B6F" w:rsidRDefault="008726DD" w:rsidP="0088110E">
            <w:pPr>
              <w:pStyle w:val="NoSpacing"/>
              <w:numPr>
                <w:ilvl w:val="0"/>
                <w:numId w:val="18"/>
              </w:numPr>
              <w:rPr>
                <w:rFonts w:ascii="Aptos" w:hAnsi="Aptos"/>
              </w:rPr>
            </w:pPr>
            <w:r w:rsidRPr="21A57C19">
              <w:rPr>
                <w:rFonts w:ascii="Aptos" w:hAnsi="Aptos"/>
              </w:rPr>
              <w:t xml:space="preserve">Changes to the quantity of medicinal </w:t>
            </w:r>
            <w:r w:rsidRPr="6AF06BD4">
              <w:rPr>
                <w:rFonts w:ascii="Aptos" w:hAnsi="Aptos"/>
              </w:rPr>
              <w:t xml:space="preserve">ingredient per dosage unit that affect the </w:t>
            </w:r>
            <w:r w:rsidRPr="25FD40ED">
              <w:rPr>
                <w:rFonts w:ascii="Aptos" w:hAnsi="Aptos"/>
              </w:rPr>
              <w:t xml:space="preserve">product’s efficacy, nature or safety </w:t>
            </w:r>
            <w:r w:rsidRPr="7202AF00">
              <w:rPr>
                <w:rFonts w:ascii="Aptos" w:hAnsi="Aptos"/>
              </w:rPr>
              <w:t>profile;</w:t>
            </w:r>
          </w:p>
          <w:p w14:paraId="1D81D1F1" w14:textId="77777777" w:rsidR="008726DD" w:rsidRPr="00A73B6F" w:rsidRDefault="008726DD" w:rsidP="0088110E">
            <w:pPr>
              <w:pStyle w:val="NoSpacing"/>
              <w:numPr>
                <w:ilvl w:val="0"/>
                <w:numId w:val="18"/>
              </w:numPr>
              <w:rPr>
                <w:rFonts w:ascii="Aptos" w:hAnsi="Aptos"/>
              </w:rPr>
            </w:pPr>
            <w:r w:rsidRPr="7202AF00">
              <w:rPr>
                <w:rFonts w:ascii="Aptos" w:hAnsi="Aptos"/>
              </w:rPr>
              <w:t>The addition or substitution</w:t>
            </w:r>
            <w:r w:rsidRPr="71765A17">
              <w:rPr>
                <w:rFonts w:ascii="Aptos" w:hAnsi="Aptos"/>
              </w:rPr>
              <w:t xml:space="preserve"> of a medicinal ingredient that affects</w:t>
            </w:r>
            <w:r w:rsidRPr="0FCAF298">
              <w:rPr>
                <w:rFonts w:ascii="Aptos" w:hAnsi="Aptos"/>
              </w:rPr>
              <w:t xml:space="preserve"> the safety profile or the nature of the product;</w:t>
            </w:r>
          </w:p>
          <w:p w14:paraId="60119938" w14:textId="405A672B" w:rsidR="008726DD" w:rsidRPr="00FC4183" w:rsidRDefault="008726DD" w:rsidP="0088110E">
            <w:pPr>
              <w:pStyle w:val="NoSpacing"/>
              <w:numPr>
                <w:ilvl w:val="0"/>
                <w:numId w:val="18"/>
              </w:numPr>
              <w:rPr>
                <w:rFonts w:ascii="Aptos" w:eastAsiaTheme="minorEastAsia" w:hAnsi="Aptos"/>
              </w:rPr>
            </w:pPr>
            <w:r w:rsidRPr="009C3B4E">
              <w:rPr>
                <w:rFonts w:ascii="Aptos" w:hAnsi="Aptos"/>
              </w:rPr>
              <w:t>Changes to the dosage form that alter the recommended route of administration</w:t>
            </w:r>
          </w:p>
          <w:p w14:paraId="47821D63" w14:textId="77777777" w:rsidR="008726DD" w:rsidRPr="009C3B4E" w:rsidRDefault="008726DD" w:rsidP="004F4125">
            <w:pPr>
              <w:pStyle w:val="NoSpacing"/>
              <w:ind w:left="720"/>
              <w:rPr>
                <w:rFonts w:ascii="Aptos" w:eastAsiaTheme="minorEastAsia" w:hAnsi="Aptos"/>
              </w:rPr>
            </w:pPr>
          </w:p>
          <w:p w14:paraId="08C132E2" w14:textId="28CAE968" w:rsidR="008726DD" w:rsidRPr="00A73B6F" w:rsidRDefault="008726DD" w:rsidP="009C3B4E">
            <w:pPr>
              <w:pStyle w:val="NoSpacing"/>
              <w:rPr>
                <w:rFonts w:ascii="Aptos" w:eastAsiaTheme="minorEastAsia" w:hAnsi="Aptos"/>
                <w:highlight w:val="yellow"/>
              </w:rPr>
            </w:pPr>
            <w:r w:rsidRPr="0843A0FE">
              <w:rPr>
                <w:rFonts w:ascii="Aptos" w:hAnsi="Aptos"/>
              </w:rPr>
              <w:t>Changes that</w:t>
            </w:r>
            <w:r w:rsidRPr="00AB5657">
              <w:rPr>
                <w:rFonts w:ascii="Aptos" w:hAnsi="Aptos"/>
              </w:rPr>
              <w:t xml:space="preserve"> </w:t>
            </w:r>
            <w:r w:rsidRPr="7A8679F4">
              <w:rPr>
                <w:rFonts w:ascii="Aptos" w:hAnsi="Aptos"/>
              </w:rPr>
              <w:t xml:space="preserve">would move from a new application to </w:t>
            </w:r>
            <w:r w:rsidRPr="7FC10595">
              <w:rPr>
                <w:rFonts w:ascii="Aptos" w:hAnsi="Aptos"/>
              </w:rPr>
              <w:t>an</w:t>
            </w:r>
            <w:r w:rsidRPr="00AB5657">
              <w:rPr>
                <w:rFonts w:ascii="Aptos" w:hAnsi="Aptos"/>
              </w:rPr>
              <w:t xml:space="preserve"> amendment: </w:t>
            </w:r>
          </w:p>
          <w:p w14:paraId="76C9CC5C" w14:textId="62ABCE7B" w:rsidR="008726DD" w:rsidRPr="00EA2730" w:rsidRDefault="008726DD" w:rsidP="5230C5C5">
            <w:pPr>
              <w:pStyle w:val="NoSpacing"/>
              <w:numPr>
                <w:ilvl w:val="0"/>
                <w:numId w:val="19"/>
              </w:numPr>
              <w:rPr>
                <w:rFonts w:ascii="Aptos" w:eastAsiaTheme="minorEastAsia" w:hAnsi="Aptos"/>
                <w:lang w:val="en-US"/>
              </w:rPr>
            </w:pPr>
            <w:r w:rsidRPr="5230C5C5">
              <w:rPr>
                <w:rFonts w:ascii="Aptos" w:hAnsi="Aptos"/>
              </w:rPr>
              <w:t xml:space="preserve">Changes to the quantity of a medicinal ingredient per dosage unit that do not affect the efficacy, nature or safety profile of the product;  </w:t>
            </w:r>
          </w:p>
          <w:p w14:paraId="28D60F3B" w14:textId="77777777" w:rsidR="008726DD" w:rsidRPr="00BC6665" w:rsidRDefault="008726DD" w:rsidP="0088110E">
            <w:pPr>
              <w:pStyle w:val="NoSpacing"/>
              <w:numPr>
                <w:ilvl w:val="0"/>
                <w:numId w:val="19"/>
              </w:numPr>
              <w:rPr>
                <w:rFonts w:ascii="Aptos" w:eastAsiaTheme="minorEastAsia" w:hAnsi="Aptos"/>
                <w:lang w:val="en-US"/>
              </w:rPr>
            </w:pPr>
            <w:r w:rsidRPr="00EA2730">
              <w:rPr>
                <w:rFonts w:ascii="Aptos" w:hAnsi="Aptos"/>
              </w:rPr>
              <w:t xml:space="preserve">the addition or substitution of a medicinal ingredient that does not change the safety profile or the nature of the product; </w:t>
            </w:r>
          </w:p>
          <w:p w14:paraId="615E9540" w14:textId="77777777" w:rsidR="008726DD" w:rsidRPr="002A1892" w:rsidRDefault="008726DD" w:rsidP="0088110E">
            <w:pPr>
              <w:pStyle w:val="NoSpacing"/>
              <w:numPr>
                <w:ilvl w:val="0"/>
                <w:numId w:val="19"/>
              </w:numPr>
              <w:rPr>
                <w:rFonts w:ascii="Aptos" w:eastAsiaTheme="minorEastAsia" w:hAnsi="Aptos"/>
                <w:lang w:val="en-US"/>
              </w:rPr>
            </w:pPr>
            <w:r w:rsidRPr="00BC6665">
              <w:rPr>
                <w:rFonts w:ascii="Aptos" w:hAnsi="Aptos"/>
              </w:rPr>
              <w:t xml:space="preserve">Changes to the dosage form that do not alter the recommended route of administration </w:t>
            </w:r>
          </w:p>
          <w:p w14:paraId="3B34E727" w14:textId="39A923FA" w:rsidR="008726DD" w:rsidRPr="00BC6665" w:rsidRDefault="008726DD" w:rsidP="5230C5C5">
            <w:pPr>
              <w:pStyle w:val="NoSpacing"/>
              <w:ind w:left="720"/>
              <w:rPr>
                <w:rFonts w:ascii="Aptos" w:eastAsiaTheme="minorEastAsia" w:hAnsi="Aptos"/>
                <w:lang w:val="en-US"/>
              </w:rPr>
            </w:pPr>
          </w:p>
        </w:tc>
      </w:tr>
      <w:tr w:rsidR="008726DD" w:rsidRPr="00EF5F8E" w14:paraId="405CF4FF" w14:textId="77777777" w:rsidTr="00F75496">
        <w:trPr>
          <w:trHeight w:val="351"/>
        </w:trPr>
        <w:tc>
          <w:tcPr>
            <w:tcW w:w="5000" w:type="pct"/>
            <w:gridSpan w:val="3"/>
          </w:tcPr>
          <w:p w14:paraId="7DBFC106" w14:textId="4DA08782" w:rsidR="00885338" w:rsidRPr="002D72B2" w:rsidRDefault="002D7E84" w:rsidP="001C309B">
            <w:pPr>
              <w:pStyle w:val="ListParagraph"/>
              <w:numPr>
                <w:ilvl w:val="0"/>
                <w:numId w:val="11"/>
              </w:numPr>
              <w:spacing w:line="240" w:lineRule="auto"/>
              <w:rPr>
                <w:rFonts w:cstheme="minorHAnsi"/>
              </w:rPr>
            </w:pPr>
            <w:r w:rsidRPr="001C309B">
              <w:t>Please describe how</w:t>
            </w:r>
            <w:r w:rsidR="008726DD" w:rsidRPr="00FD5F34">
              <w:t xml:space="preserve"> </w:t>
            </w:r>
            <w:r w:rsidR="008726DD">
              <w:t>the proposed flexibility of fundamental changes impact</w:t>
            </w:r>
            <w:r w:rsidR="008726DD" w:rsidRPr="00FD5F34">
              <w:t xml:space="preserve"> your business</w:t>
            </w:r>
            <w:r w:rsidR="008726DD">
              <w:t>, positively or negatively</w:t>
            </w:r>
            <w:r w:rsidR="008726DD" w:rsidRPr="00FD5F34">
              <w:t>?</w:t>
            </w:r>
            <w:r w:rsidR="00223385">
              <w:t xml:space="preserve"> </w:t>
            </w:r>
            <w:r w:rsidR="00885338">
              <w:rPr>
                <w:rFonts w:cstheme="minorHAnsi"/>
              </w:rPr>
              <w:t>Please identify cost</w:t>
            </w:r>
            <w:r w:rsidR="00223385">
              <w:rPr>
                <w:rFonts w:cstheme="minorHAnsi"/>
              </w:rPr>
              <w:t>s or cost</w:t>
            </w:r>
            <w:r w:rsidR="00885338">
              <w:rPr>
                <w:rFonts w:cstheme="minorHAnsi"/>
              </w:rPr>
              <w:t xml:space="preserve"> saving</w:t>
            </w:r>
            <w:r w:rsidR="00223385">
              <w:rPr>
                <w:rFonts w:cstheme="minorHAnsi"/>
              </w:rPr>
              <w:t>s</w:t>
            </w:r>
            <w:r w:rsidRPr="001C309B">
              <w:rPr>
                <w:rFonts w:cstheme="minorHAnsi"/>
              </w:rPr>
              <w:t xml:space="preserve"> where possible</w:t>
            </w:r>
            <w:r w:rsidR="00223385">
              <w:rPr>
                <w:rFonts w:cstheme="minorHAnsi"/>
              </w:rPr>
              <w:t xml:space="preserve">. </w:t>
            </w:r>
          </w:p>
        </w:tc>
      </w:tr>
      <w:tr w:rsidR="00E07942" w:rsidRPr="00EF5F8E" w14:paraId="6899BAF9" w14:textId="77777777" w:rsidTr="00F75496">
        <w:trPr>
          <w:trHeight w:val="568"/>
        </w:trPr>
        <w:tc>
          <w:tcPr>
            <w:tcW w:w="5000" w:type="pct"/>
            <w:gridSpan w:val="3"/>
          </w:tcPr>
          <w:p w14:paraId="48867094" w14:textId="4DFFA1F6" w:rsidR="00E07942" w:rsidRPr="0095270F" w:rsidRDefault="00E07942" w:rsidP="00E07942">
            <w:pPr>
              <w:tabs>
                <w:tab w:val="center" w:pos="5089"/>
              </w:tabs>
            </w:pPr>
            <w:r>
              <w:t xml:space="preserve">        </w:t>
            </w:r>
            <w:sdt>
              <w:sdtPr>
                <w:id w:val="1408578322"/>
                <w:placeholder>
                  <w:docPart w:val="3B07E71483744E3E9D25BE0A02538356"/>
                </w:placeholder>
                <w:showingPlcHdr/>
                <w:text/>
              </w:sdtPr>
              <w:sdtEndPr/>
              <w:sdtContent>
                <w:r w:rsidRPr="006D092F">
                  <w:rPr>
                    <w:rStyle w:val="PlaceholderText"/>
                  </w:rPr>
                  <w:t>Click or tap here to enter text.</w:t>
                </w:r>
              </w:sdtContent>
            </w:sdt>
          </w:p>
        </w:tc>
      </w:tr>
      <w:tr w:rsidR="00783C1F" w:rsidRPr="00D1590B" w14:paraId="25A7E0ED" w14:textId="77777777" w:rsidTr="00F75496">
        <w:trPr>
          <w:trHeight w:val="70"/>
        </w:trPr>
        <w:tc>
          <w:tcPr>
            <w:tcW w:w="5000" w:type="pct"/>
            <w:gridSpan w:val="3"/>
            <w:shd w:val="clear" w:color="auto" w:fill="F2CEED" w:themeFill="accent5" w:themeFillTint="33"/>
            <w:vAlign w:val="center"/>
          </w:tcPr>
          <w:p w14:paraId="00E8A44D" w14:textId="77777777" w:rsidR="00783C1F" w:rsidRPr="00783C1F" w:rsidRDefault="00783C1F" w:rsidP="00783C1F">
            <w:pPr>
              <w:shd w:val="clear" w:color="auto" w:fill="F2CEED" w:themeFill="accent5" w:themeFillTint="33"/>
              <w:rPr>
                <w:b/>
                <w:bCs/>
                <w:u w:val="single"/>
              </w:rPr>
            </w:pPr>
            <w:r w:rsidRPr="00783C1F">
              <w:rPr>
                <w:b/>
                <w:bCs/>
                <w:u w:val="single"/>
              </w:rPr>
              <w:t xml:space="preserve">Site information submission </w:t>
            </w:r>
          </w:p>
          <w:p w14:paraId="77F3D378" w14:textId="77777777" w:rsidR="00783C1F" w:rsidRPr="00783C1F" w:rsidRDefault="00783C1F" w:rsidP="00783C1F">
            <w:pPr>
              <w:shd w:val="clear" w:color="auto" w:fill="F2CEED" w:themeFill="accent5" w:themeFillTint="33"/>
              <w:rPr>
                <w:b/>
                <w:bCs/>
              </w:rPr>
            </w:pPr>
            <w:r w:rsidRPr="00783C1F">
              <w:rPr>
                <w:b/>
                <w:bCs/>
              </w:rPr>
              <w:t xml:space="preserve"> </w:t>
            </w:r>
          </w:p>
          <w:p w14:paraId="600496F5" w14:textId="77777777" w:rsidR="00783C1F" w:rsidRPr="00783C1F" w:rsidRDefault="00783C1F" w:rsidP="00783C1F">
            <w:pPr>
              <w:shd w:val="clear" w:color="auto" w:fill="F2CEED" w:themeFill="accent5" w:themeFillTint="33"/>
              <w:rPr>
                <w:b/>
                <w:bCs/>
              </w:rPr>
            </w:pPr>
            <w:r w:rsidRPr="00783C1F">
              <w:rPr>
                <w:b/>
                <w:bCs/>
              </w:rPr>
              <w:t>CURRENT REQUIREMENT</w:t>
            </w:r>
          </w:p>
          <w:p w14:paraId="2B201DD5" w14:textId="77777777" w:rsidR="00783C1F" w:rsidRDefault="00783C1F" w:rsidP="00783C1F">
            <w:pPr>
              <w:shd w:val="clear" w:color="auto" w:fill="F2CEED" w:themeFill="accent5" w:themeFillTint="33"/>
            </w:pPr>
            <w:r>
              <w:t xml:space="preserve">Site information is required to be provided by the licence holder prior to commencing sale of the licensed NHP. </w:t>
            </w:r>
          </w:p>
          <w:p w14:paraId="0A252C47" w14:textId="77777777" w:rsidR="00783C1F" w:rsidRDefault="00783C1F" w:rsidP="00783C1F">
            <w:pPr>
              <w:shd w:val="clear" w:color="auto" w:fill="F2CEED" w:themeFill="accent5" w:themeFillTint="33"/>
            </w:pPr>
          </w:p>
          <w:p w14:paraId="4F206699" w14:textId="77777777" w:rsidR="00783C1F" w:rsidRPr="00783C1F" w:rsidRDefault="00783C1F" w:rsidP="00783C1F">
            <w:pPr>
              <w:shd w:val="clear" w:color="auto" w:fill="F2CEED" w:themeFill="accent5" w:themeFillTint="33"/>
              <w:rPr>
                <w:b/>
                <w:bCs/>
              </w:rPr>
            </w:pPr>
            <w:r w:rsidRPr="00783C1F">
              <w:rPr>
                <w:b/>
                <w:bCs/>
              </w:rPr>
              <w:t xml:space="preserve">REGULATORY PROPOSAL </w:t>
            </w:r>
          </w:p>
          <w:p w14:paraId="290CEE60" w14:textId="77777777" w:rsidR="00783C1F" w:rsidRDefault="00783C1F" w:rsidP="00783C1F">
            <w:pPr>
              <w:shd w:val="clear" w:color="auto" w:fill="F2CEED" w:themeFill="accent5" w:themeFillTint="33"/>
            </w:pPr>
            <w:r>
              <w:t>Licence applicants would be required to provide site information prior to the licence being issued. The Minister would not be able to issue the licence unless the information has been provided.</w:t>
            </w:r>
          </w:p>
          <w:p w14:paraId="40234F59" w14:textId="77777777" w:rsidR="00783C1F" w:rsidRDefault="00783C1F" w:rsidP="009C3B4E">
            <w:pPr>
              <w:shd w:val="clear" w:color="auto" w:fill="F2CEED" w:themeFill="accent5" w:themeFillTint="33"/>
            </w:pPr>
          </w:p>
        </w:tc>
      </w:tr>
      <w:tr w:rsidR="00E07942" w:rsidRPr="00D1590B" w14:paraId="1E85C14D" w14:textId="77777777" w:rsidTr="00F75496">
        <w:trPr>
          <w:trHeight w:val="566"/>
        </w:trPr>
        <w:tc>
          <w:tcPr>
            <w:tcW w:w="5000" w:type="pct"/>
            <w:gridSpan w:val="3"/>
          </w:tcPr>
          <w:p w14:paraId="63B1292E" w14:textId="227B6F5A" w:rsidR="00E07942" w:rsidRPr="00D1590B" w:rsidRDefault="00E1294F" w:rsidP="00E07942">
            <w:pPr>
              <w:pStyle w:val="NoSpacing"/>
              <w:numPr>
                <w:ilvl w:val="0"/>
                <w:numId w:val="11"/>
              </w:numPr>
              <w:spacing w:after="100" w:afterAutospacing="1"/>
            </w:pPr>
            <w:r>
              <w:t>If this change to site information</w:t>
            </w:r>
            <w:r w:rsidR="00D90F67">
              <w:t xml:space="preserve"> changes your business practice</w:t>
            </w:r>
            <w:r>
              <w:t>, please describe how</w:t>
            </w:r>
            <w:r w:rsidR="00D90F67">
              <w:t>.</w:t>
            </w:r>
          </w:p>
        </w:tc>
      </w:tr>
      <w:tr w:rsidR="00E07942" w:rsidRPr="00D1590B" w14:paraId="07CA8D4E" w14:textId="77777777" w:rsidTr="00F75496">
        <w:trPr>
          <w:trHeight w:val="566"/>
        </w:trPr>
        <w:tc>
          <w:tcPr>
            <w:tcW w:w="5000" w:type="pct"/>
            <w:gridSpan w:val="3"/>
          </w:tcPr>
          <w:p w14:paraId="5D1EF5DA" w14:textId="1D5CFA48" w:rsidR="00E07942" w:rsidRPr="00D1590B" w:rsidRDefault="00E07942" w:rsidP="00E07942">
            <w:pPr>
              <w:pStyle w:val="NoSpacing"/>
              <w:spacing w:after="100" w:afterAutospacing="1"/>
            </w:pPr>
            <w:r>
              <w:t xml:space="preserve">        </w:t>
            </w:r>
            <w:sdt>
              <w:sdtPr>
                <w:id w:val="604705029"/>
                <w:placeholder>
                  <w:docPart w:val="B456630B5EBD41CC8E2A07C92B786D5D"/>
                </w:placeholder>
                <w:showingPlcHdr/>
                <w:text/>
              </w:sdtPr>
              <w:sdtEndPr/>
              <w:sdtContent>
                <w:r w:rsidRPr="006D092F">
                  <w:rPr>
                    <w:rStyle w:val="PlaceholderText"/>
                  </w:rPr>
                  <w:t>Click or tap here to enter text.</w:t>
                </w:r>
              </w:sdtContent>
            </w:sdt>
          </w:p>
        </w:tc>
      </w:tr>
      <w:tr w:rsidR="00783C1F" w:rsidRPr="00D1590B" w14:paraId="2D643B74" w14:textId="77777777" w:rsidTr="00F75496">
        <w:trPr>
          <w:trHeight w:val="70"/>
        </w:trPr>
        <w:tc>
          <w:tcPr>
            <w:tcW w:w="5000" w:type="pct"/>
            <w:gridSpan w:val="3"/>
            <w:shd w:val="clear" w:color="auto" w:fill="F2CEED" w:themeFill="accent5" w:themeFillTint="33"/>
            <w:vAlign w:val="center"/>
          </w:tcPr>
          <w:p w14:paraId="2FD09C03" w14:textId="77777777" w:rsidR="00783C1F" w:rsidRPr="00783C1F" w:rsidRDefault="00783C1F" w:rsidP="00783C1F">
            <w:pPr>
              <w:shd w:val="clear" w:color="auto" w:fill="F2CEED" w:themeFill="accent5" w:themeFillTint="33"/>
              <w:rPr>
                <w:b/>
                <w:bCs/>
                <w:u w:val="single"/>
              </w:rPr>
            </w:pPr>
            <w:r w:rsidRPr="00783C1F">
              <w:rPr>
                <w:b/>
                <w:bCs/>
                <w:u w:val="single"/>
              </w:rPr>
              <w:t>Transitioning existing licence products that will remain in the licensing pathway (i.e., do not meet the registration pathway)</w:t>
            </w:r>
          </w:p>
          <w:p w14:paraId="70FDE392" w14:textId="77777777" w:rsidR="00783C1F" w:rsidRPr="00783C1F" w:rsidRDefault="00783C1F" w:rsidP="00783C1F">
            <w:pPr>
              <w:shd w:val="clear" w:color="auto" w:fill="F2CEED" w:themeFill="accent5" w:themeFillTint="33"/>
              <w:rPr>
                <w:b/>
                <w:bCs/>
              </w:rPr>
            </w:pPr>
          </w:p>
          <w:p w14:paraId="571058FD" w14:textId="77777777" w:rsidR="00783C1F" w:rsidRPr="00783C1F" w:rsidRDefault="00783C1F" w:rsidP="00783C1F">
            <w:pPr>
              <w:shd w:val="clear" w:color="auto" w:fill="F2CEED" w:themeFill="accent5" w:themeFillTint="33"/>
              <w:rPr>
                <w:b/>
                <w:bCs/>
              </w:rPr>
            </w:pPr>
            <w:r w:rsidRPr="00783C1F">
              <w:rPr>
                <w:b/>
                <w:bCs/>
              </w:rPr>
              <w:t xml:space="preserve">REGULATORY PROPOSAL </w:t>
            </w:r>
          </w:p>
          <w:p w14:paraId="2932D2FB" w14:textId="77777777" w:rsidR="00783C1F" w:rsidRDefault="00783C1F" w:rsidP="00783C1F">
            <w:pPr>
              <w:shd w:val="clear" w:color="auto" w:fill="F2CEED" w:themeFill="accent5" w:themeFillTint="33"/>
            </w:pPr>
            <w:r>
              <w:t xml:space="preserve">Licenced products that have provided site licence information would continue to be licenced and would maintain the same NPN/DIN-HM.  </w:t>
            </w:r>
          </w:p>
          <w:p w14:paraId="1DD49E55" w14:textId="77777777" w:rsidR="00783C1F" w:rsidRDefault="00783C1F" w:rsidP="00783C1F">
            <w:pPr>
              <w:shd w:val="clear" w:color="auto" w:fill="F2CEED" w:themeFill="accent5" w:themeFillTint="33"/>
            </w:pPr>
          </w:p>
          <w:p w14:paraId="00CAF0BC" w14:textId="77777777" w:rsidR="00783C1F" w:rsidRDefault="00783C1F" w:rsidP="00783C1F">
            <w:pPr>
              <w:shd w:val="clear" w:color="auto" w:fill="F2CEED" w:themeFill="accent5" w:themeFillTint="33"/>
            </w:pPr>
            <w:r>
              <w:t xml:space="preserve">Some products may need to provide site licence information to support their licence, since the provision of site information would become a condition of licence.  </w:t>
            </w:r>
          </w:p>
          <w:p w14:paraId="04820536" w14:textId="77777777" w:rsidR="00783C1F" w:rsidRDefault="00783C1F" w:rsidP="00783C1F">
            <w:pPr>
              <w:shd w:val="clear" w:color="auto" w:fill="F2CEED" w:themeFill="accent5" w:themeFillTint="33"/>
            </w:pPr>
          </w:p>
          <w:p w14:paraId="0634A9D6" w14:textId="0B0EA2D7" w:rsidR="00783C1F" w:rsidRDefault="00783C1F" w:rsidP="00783C1F">
            <w:pPr>
              <w:shd w:val="clear" w:color="auto" w:fill="F2CEED" w:themeFill="accent5" w:themeFillTint="33"/>
            </w:pPr>
            <w:r>
              <w:t>These products would be provided a transition period of up to 1 year to provide Health Canada with site licence information. At the end of the transition period, licenses for products that do not have site licence information would be discontinued, and a new licence and NPN would be required for a product to be marketed in Canada.</w:t>
            </w:r>
          </w:p>
        </w:tc>
      </w:tr>
      <w:tr w:rsidR="00E07942" w:rsidRPr="00D1590B" w14:paraId="453375E2" w14:textId="77777777" w:rsidTr="00F75496">
        <w:trPr>
          <w:trHeight w:val="566"/>
        </w:trPr>
        <w:tc>
          <w:tcPr>
            <w:tcW w:w="3167" w:type="pct"/>
          </w:tcPr>
          <w:p w14:paraId="252501C4" w14:textId="746BA376" w:rsidR="00E07942" w:rsidRPr="00D1590B" w:rsidRDefault="00E07942" w:rsidP="00E07942">
            <w:pPr>
              <w:pStyle w:val="NoSpacing"/>
              <w:numPr>
                <w:ilvl w:val="0"/>
                <w:numId w:val="11"/>
              </w:numPr>
              <w:spacing w:after="100" w:afterAutospacing="1"/>
            </w:pPr>
            <w:r>
              <w:t>What is the estimated number of Class II and III licences  your business hold</w:t>
            </w:r>
            <w:r w:rsidR="00391265">
              <w:t>s</w:t>
            </w:r>
            <w:r>
              <w:t xml:space="preserve"> but </w:t>
            </w:r>
            <w:r w:rsidR="005D7755">
              <w:t>has</w:t>
            </w:r>
            <w:r>
              <w:t xml:space="preserve"> not yet submitted site </w:t>
            </w:r>
            <w:r w:rsidDel="00CA07BB">
              <w:t>information</w:t>
            </w:r>
            <w:r w:rsidR="00EF3950">
              <w:t xml:space="preserve"> for</w:t>
            </w:r>
            <w:r>
              <w:t>?</w:t>
            </w:r>
          </w:p>
        </w:tc>
        <w:tc>
          <w:tcPr>
            <w:tcW w:w="1833" w:type="pct"/>
            <w:gridSpan w:val="2"/>
          </w:tcPr>
          <w:p w14:paraId="58FDDB0E" w14:textId="77777777" w:rsidR="00E07942" w:rsidRDefault="00E07942" w:rsidP="00E07942">
            <w:pPr>
              <w:jc w:val="center"/>
              <w:rPr>
                <w:rFonts w:cstheme="minorHAnsi"/>
              </w:rPr>
            </w:pPr>
            <w:r>
              <w:rPr>
                <w:rFonts w:cstheme="minorHAnsi"/>
              </w:rPr>
              <w:t xml:space="preserve">Number </w:t>
            </w:r>
          </w:p>
          <w:p w14:paraId="777B031D" w14:textId="1DC998C8" w:rsidR="00E07942" w:rsidRPr="00D1590B" w:rsidRDefault="003569A0" w:rsidP="00E07942">
            <w:pPr>
              <w:pStyle w:val="NoSpacing"/>
              <w:spacing w:after="100" w:afterAutospacing="1"/>
              <w:jc w:val="center"/>
            </w:pPr>
            <w:sdt>
              <w:sdtPr>
                <w:rPr>
                  <w:rFonts w:cstheme="minorHAnsi"/>
                </w:rPr>
                <w:id w:val="899013256"/>
                <w:placeholder>
                  <w:docPart w:val="0F99CF6C20854C9E942718DE1974496F"/>
                </w:placeholder>
                <w:showingPlcHdr/>
                <w:text/>
              </w:sdtPr>
              <w:sdtEndPr/>
              <w:sdtContent>
                <w:r w:rsidR="00E07942" w:rsidRPr="00F66DD9">
                  <w:rPr>
                    <w:rStyle w:val="PlaceholderText"/>
                  </w:rPr>
                  <w:t>Click or tap here to enter text.</w:t>
                </w:r>
              </w:sdtContent>
            </w:sdt>
          </w:p>
        </w:tc>
      </w:tr>
      <w:tr w:rsidR="00E07942" w:rsidRPr="001811D1" w14:paraId="0E8EF596" w14:textId="77777777" w:rsidTr="00F75496">
        <w:trPr>
          <w:trHeight w:val="70"/>
        </w:trPr>
        <w:sdt>
          <w:sdtPr>
            <w:rPr>
              <w:sz w:val="28"/>
              <w:szCs w:val="28"/>
            </w:rPr>
            <w:id w:val="1571078650"/>
            <w:placeholder>
              <w:docPart w:val="E4DB3AD5E65746FC855A12065899AE9C"/>
            </w:placeholder>
          </w:sdtPr>
          <w:sdtEndPr/>
          <w:sdtContent>
            <w:tc>
              <w:tcPr>
                <w:tcW w:w="5000" w:type="pct"/>
                <w:gridSpan w:val="3"/>
                <w:shd w:val="clear" w:color="auto" w:fill="0F4761" w:themeFill="accent1" w:themeFillShade="BF"/>
                <w:vAlign w:val="center"/>
              </w:tcPr>
              <w:p w14:paraId="5860A461" w14:textId="613DF76D" w:rsidR="00E07942" w:rsidRPr="001811D1" w:rsidRDefault="00E07942" w:rsidP="00E07942">
                <w:pPr>
                  <w:pStyle w:val="NoSpacing"/>
                  <w:rPr>
                    <w:sz w:val="28"/>
                    <w:szCs w:val="28"/>
                  </w:rPr>
                </w:pPr>
                <w:r w:rsidRPr="5AADE9B6">
                  <w:rPr>
                    <w:sz w:val="28"/>
                    <w:szCs w:val="28"/>
                  </w:rPr>
                  <w:t xml:space="preserve">Labelling </w:t>
                </w:r>
              </w:p>
            </w:tc>
          </w:sdtContent>
        </w:sdt>
      </w:tr>
      <w:tr w:rsidR="00783C1F" w:rsidRPr="00D1590B" w14:paraId="102979FA" w14:textId="77777777" w:rsidTr="00F75496">
        <w:trPr>
          <w:trHeight w:val="70"/>
        </w:trPr>
        <w:tc>
          <w:tcPr>
            <w:tcW w:w="5000" w:type="pct"/>
            <w:gridSpan w:val="3"/>
            <w:shd w:val="clear" w:color="auto" w:fill="A5C9EB" w:themeFill="text2" w:themeFillTint="40"/>
            <w:vAlign w:val="center"/>
          </w:tcPr>
          <w:p w14:paraId="691CFDD1" w14:textId="77777777" w:rsidR="00783C1F" w:rsidRDefault="00783C1F" w:rsidP="00783C1F">
            <w:pPr>
              <w:pStyle w:val="NoSpacing"/>
              <w:rPr>
                <w:b/>
                <w:bCs/>
                <w:u w:val="single"/>
                <w:lang w:val="en-US"/>
              </w:rPr>
            </w:pPr>
            <w:r w:rsidRPr="0055532B">
              <w:rPr>
                <w:b/>
                <w:bCs/>
                <w:u w:val="single"/>
                <w:lang w:val="en-US"/>
              </w:rPr>
              <w:t xml:space="preserve">Key label information and the Product Facts Table (PFT) </w:t>
            </w:r>
          </w:p>
          <w:p w14:paraId="1842397B" w14:textId="77777777" w:rsidR="00783C1F" w:rsidRDefault="00783C1F" w:rsidP="00783C1F">
            <w:pPr>
              <w:rPr>
                <w:b/>
                <w:bCs/>
                <w:lang w:val="en-US"/>
              </w:rPr>
            </w:pPr>
          </w:p>
          <w:p w14:paraId="3FA3F581" w14:textId="77777777" w:rsidR="00783C1F" w:rsidRPr="00761F5A" w:rsidRDefault="00783C1F" w:rsidP="00783C1F">
            <w:pPr>
              <w:rPr>
                <w:b/>
                <w:bCs/>
                <w:lang w:val="en-US"/>
              </w:rPr>
            </w:pPr>
            <w:r>
              <w:rPr>
                <w:b/>
                <w:bCs/>
                <w:lang w:val="en-US"/>
              </w:rPr>
              <w:t>CURRENT REQUIREMENTS</w:t>
            </w:r>
          </w:p>
          <w:p w14:paraId="100E3D31" w14:textId="77777777" w:rsidR="00783C1F" w:rsidRDefault="00783C1F" w:rsidP="00783C1F">
            <w:pPr>
              <w:rPr>
                <w:rFonts w:ascii="Aptos" w:eastAsia="Calibri" w:hAnsi="Aptos" w:cs="Calibri"/>
              </w:rPr>
            </w:pPr>
            <w:r w:rsidRPr="1C0FDC43">
              <w:rPr>
                <w:rFonts w:ascii="Aptos" w:eastAsia="Calibri" w:hAnsi="Aptos" w:cs="Calibri"/>
              </w:rPr>
              <w:t xml:space="preserve">The NHP labelling amendments published in 2022 require most NHPs to be labelled with a standardized PFT. </w:t>
            </w:r>
          </w:p>
          <w:p w14:paraId="0D4E46CA" w14:textId="77777777" w:rsidR="00783C1F" w:rsidRDefault="00783C1F" w:rsidP="00783C1F">
            <w:pPr>
              <w:rPr>
                <w:rFonts w:ascii="Aptos" w:eastAsia="Calibri" w:hAnsi="Aptos" w:cs="Calibri"/>
              </w:rPr>
            </w:pPr>
          </w:p>
          <w:p w14:paraId="0EFE5986" w14:textId="77777777" w:rsidR="00783C1F" w:rsidRDefault="00783C1F" w:rsidP="00783C1F">
            <w:pPr>
              <w:rPr>
                <w:rFonts w:ascii="Aptos" w:eastAsia="Calibri" w:hAnsi="Aptos" w:cs="Calibri"/>
              </w:rPr>
            </w:pPr>
            <w:r w:rsidRPr="1C0FDC43">
              <w:rPr>
                <w:rFonts w:ascii="Aptos" w:eastAsia="Calibri" w:hAnsi="Aptos" w:cs="Calibri"/>
              </w:rPr>
              <w:t>Graduated flexibilities allow for limited information to be moved out of the PFT to elsewhere on the label, or to a package insert, leaflet or digital label. This includes removing the non-medicinal ingredients from the</w:t>
            </w:r>
            <w:r>
              <w:rPr>
                <w:rFonts w:ascii="Aptos" w:eastAsia="Calibri" w:hAnsi="Aptos" w:cs="Calibri"/>
              </w:rPr>
              <w:t xml:space="preserve"> physical</w:t>
            </w:r>
            <w:r w:rsidRPr="1C0FDC43">
              <w:rPr>
                <w:rFonts w:ascii="Aptos" w:eastAsia="Calibri" w:hAnsi="Aptos" w:cs="Calibri"/>
              </w:rPr>
              <w:t xml:space="preserve"> label. </w:t>
            </w:r>
          </w:p>
          <w:p w14:paraId="4EBD2E9D" w14:textId="77777777" w:rsidR="00783C1F" w:rsidRDefault="00783C1F" w:rsidP="00783C1F">
            <w:pPr>
              <w:rPr>
                <w:rFonts w:ascii="Aptos" w:eastAsia="Calibri" w:hAnsi="Aptos" w:cs="Calibri"/>
              </w:rPr>
            </w:pPr>
          </w:p>
          <w:p w14:paraId="4AB21B12" w14:textId="77777777" w:rsidR="00783C1F" w:rsidRDefault="00783C1F" w:rsidP="00783C1F">
            <w:pPr>
              <w:rPr>
                <w:rFonts w:ascii="Aptos" w:eastAsia="Calibri" w:hAnsi="Aptos" w:cs="Calibri"/>
              </w:rPr>
            </w:pPr>
            <w:r w:rsidRPr="1C0FDC43">
              <w:rPr>
                <w:rFonts w:ascii="Aptos" w:eastAsia="Calibri" w:hAnsi="Aptos" w:cs="Calibri"/>
              </w:rPr>
              <w:t xml:space="preserve">As companies have until 2028 to comply with the NHP labelling amendments published in 2022, many NHPs may not yet be using a standardized PFT or complying with the more prescriptive requirements for formatting and legibility. </w:t>
            </w:r>
          </w:p>
          <w:p w14:paraId="2DC559CE" w14:textId="77777777" w:rsidR="00783C1F" w:rsidRDefault="00783C1F" w:rsidP="00783C1F">
            <w:pPr>
              <w:rPr>
                <w:rFonts w:ascii="Aptos" w:hAnsi="Aptos"/>
                <w:b/>
                <w:bCs/>
              </w:rPr>
            </w:pPr>
          </w:p>
          <w:p w14:paraId="07130CA1" w14:textId="77777777" w:rsidR="00783C1F" w:rsidRPr="009E3E70" w:rsidRDefault="00783C1F" w:rsidP="00783C1F">
            <w:pPr>
              <w:rPr>
                <w:b/>
                <w:bCs/>
                <w:lang w:val="en-US"/>
              </w:rPr>
            </w:pPr>
            <w:r w:rsidRPr="1B20ACF1">
              <w:rPr>
                <w:b/>
                <w:bCs/>
                <w:lang w:val="en-US"/>
              </w:rPr>
              <w:t xml:space="preserve">REGULATORY PROPOSAL </w:t>
            </w:r>
          </w:p>
          <w:p w14:paraId="00D83956" w14:textId="77777777" w:rsidR="00783C1F" w:rsidRDefault="00783C1F" w:rsidP="00783C1F">
            <w:pPr>
              <w:pStyle w:val="NoSpacing"/>
            </w:pPr>
            <w:r>
              <w:t>It is proposed that key product information is no longer required to be formatted in a standardized PFT.</w:t>
            </w:r>
          </w:p>
          <w:p w14:paraId="021C383E" w14:textId="77777777" w:rsidR="00783C1F" w:rsidRDefault="00783C1F" w:rsidP="00783C1F">
            <w:pPr>
              <w:pStyle w:val="NoSpacing"/>
            </w:pPr>
          </w:p>
          <w:p w14:paraId="0FA64525" w14:textId="77777777" w:rsidR="00783C1F" w:rsidRDefault="00783C1F" w:rsidP="00783C1F">
            <w:pPr>
              <w:pStyle w:val="NoSpacing"/>
            </w:pPr>
            <w:r>
              <w:t>Key product information would still be required to be prominently displayed on the label and it is proposed that certain information be prioritized when compared to other mandatory information that was also required in the PFT (e.g. if a peel back label is used, they should not be behind the peel back). These are:</w:t>
            </w:r>
          </w:p>
          <w:p w14:paraId="78B75844" w14:textId="77777777" w:rsidR="00783C1F" w:rsidRDefault="00783C1F" w:rsidP="00783C1F">
            <w:pPr>
              <w:pStyle w:val="NoSpacing"/>
              <w:numPr>
                <w:ilvl w:val="0"/>
                <w:numId w:val="13"/>
              </w:numPr>
            </w:pPr>
            <w:r>
              <w:t>Medicinal ingredients</w:t>
            </w:r>
          </w:p>
          <w:p w14:paraId="2CC2269F" w14:textId="77777777" w:rsidR="00783C1F" w:rsidRDefault="00783C1F" w:rsidP="00783C1F">
            <w:pPr>
              <w:pStyle w:val="NoSpacing"/>
              <w:numPr>
                <w:ilvl w:val="0"/>
                <w:numId w:val="13"/>
              </w:numPr>
            </w:pPr>
            <w:r>
              <w:t>Recommended use or purpose</w:t>
            </w:r>
          </w:p>
          <w:p w14:paraId="2F507203" w14:textId="77777777" w:rsidR="00783C1F" w:rsidRDefault="00783C1F" w:rsidP="00783C1F">
            <w:pPr>
              <w:pStyle w:val="NoSpacing"/>
              <w:numPr>
                <w:ilvl w:val="0"/>
                <w:numId w:val="13"/>
              </w:numPr>
            </w:pPr>
            <w:r>
              <w:t>Warnings and allergy information</w:t>
            </w:r>
          </w:p>
          <w:p w14:paraId="3C32A52C" w14:textId="77777777" w:rsidR="00783C1F" w:rsidRDefault="00783C1F" w:rsidP="00783C1F">
            <w:pPr>
              <w:pStyle w:val="NoSpacing"/>
              <w:numPr>
                <w:ilvl w:val="0"/>
                <w:numId w:val="13"/>
              </w:numPr>
            </w:pPr>
            <w:r>
              <w:t>Directions for use</w:t>
            </w:r>
          </w:p>
          <w:p w14:paraId="7DF758C8" w14:textId="77777777" w:rsidR="00783C1F" w:rsidRPr="00077D3F" w:rsidRDefault="00783C1F" w:rsidP="00783C1F">
            <w:pPr>
              <w:pStyle w:val="NoSpacing"/>
            </w:pPr>
          </w:p>
          <w:p w14:paraId="1515DBA8" w14:textId="77777777" w:rsidR="00783C1F" w:rsidRPr="00077D3F" w:rsidRDefault="00783C1F" w:rsidP="00783C1F">
            <w:pPr>
              <w:pStyle w:val="NoSpacing"/>
            </w:pPr>
            <w:r>
              <w:t>Key information would still be required to be presented:  </w:t>
            </w:r>
          </w:p>
          <w:p w14:paraId="02987E32" w14:textId="77777777" w:rsidR="00783C1F" w:rsidRPr="00077D3F" w:rsidRDefault="00783C1F" w:rsidP="00783C1F">
            <w:pPr>
              <w:pStyle w:val="NoSpacing"/>
              <w:numPr>
                <w:ilvl w:val="0"/>
                <w:numId w:val="3"/>
              </w:numPr>
            </w:pPr>
            <w:r>
              <w:t>with bolded and standardized named headings </w:t>
            </w:r>
          </w:p>
          <w:p w14:paraId="2F2E068D" w14:textId="77777777" w:rsidR="00783C1F" w:rsidRDefault="00783C1F" w:rsidP="00783C1F">
            <w:pPr>
              <w:pStyle w:val="NoSpacing"/>
              <w:numPr>
                <w:ilvl w:val="0"/>
                <w:numId w:val="4"/>
              </w:numPr>
            </w:pPr>
            <w:r w:rsidRPr="00077D3F">
              <w:t>in a minimum</w:t>
            </w:r>
            <w:r>
              <w:t xml:space="preserve"> </w:t>
            </w:r>
            <w:r w:rsidRPr="00077D3F">
              <w:t>type </w:t>
            </w:r>
            <w:r>
              <w:t>size</w:t>
            </w:r>
          </w:p>
          <w:p w14:paraId="13BE2685" w14:textId="77777777" w:rsidR="00783C1F" w:rsidRPr="00077D3F" w:rsidRDefault="00783C1F" w:rsidP="00783C1F">
            <w:pPr>
              <w:pStyle w:val="NoSpacing"/>
              <w:numPr>
                <w:ilvl w:val="0"/>
                <w:numId w:val="4"/>
              </w:numPr>
            </w:pPr>
            <w:r>
              <w:t>in specific font types</w:t>
            </w:r>
          </w:p>
          <w:p w14:paraId="00D877E3" w14:textId="77777777" w:rsidR="00783C1F" w:rsidRPr="00077D3F" w:rsidRDefault="00783C1F" w:rsidP="00783C1F">
            <w:pPr>
              <w:pStyle w:val="NoSpacing"/>
              <w:numPr>
                <w:ilvl w:val="0"/>
                <w:numId w:val="5"/>
              </w:numPr>
            </w:pPr>
            <w:r w:rsidRPr="00077D3F">
              <w:t>in a contrast that is a visual equivalent of 100% solid black type on a white background </w:t>
            </w:r>
          </w:p>
          <w:p w14:paraId="0B7C0274" w14:textId="77777777" w:rsidR="00783C1F" w:rsidRPr="00077D3F" w:rsidRDefault="00783C1F" w:rsidP="00783C1F">
            <w:pPr>
              <w:pStyle w:val="NoSpacing"/>
            </w:pPr>
            <w:r>
              <w:t>The recommended use or purpose would be exempt from inclusion of a bolded heading  and specific contrast when it fully appears on the principal display panel. </w:t>
            </w:r>
          </w:p>
          <w:p w14:paraId="2F76DE74" w14:textId="77777777" w:rsidR="00783C1F" w:rsidRDefault="00783C1F" w:rsidP="00783C1F">
            <w:pPr>
              <w:pStyle w:val="NoSpacing"/>
            </w:pPr>
            <w:r w:rsidRPr="00077D3F">
              <w:t> </w:t>
            </w:r>
          </w:p>
          <w:p w14:paraId="7E40E3F6" w14:textId="77777777" w:rsidR="00783C1F" w:rsidRDefault="00783C1F" w:rsidP="00783C1F">
            <w:pPr>
              <w:pStyle w:val="NoSpacing"/>
            </w:pPr>
            <w:r>
              <w:t>The exemptions from the contrast, prescribed minimum type size, and font type requirements listed above would be continued for NHPs with small labels (available label surface is &lt;90cm</w:t>
            </w:r>
            <w:r w:rsidRPr="1C0FDC43">
              <w:rPr>
                <w:vertAlign w:val="superscript"/>
              </w:rPr>
              <w:t>2</w:t>
            </w:r>
            <w:r>
              <w:t>) and NHPs where:</w:t>
            </w:r>
          </w:p>
          <w:p w14:paraId="1A76586E" w14:textId="77777777" w:rsidR="00783C1F" w:rsidRDefault="00783C1F" w:rsidP="00783C1F">
            <w:pPr>
              <w:pStyle w:val="NoSpacing"/>
              <w:numPr>
                <w:ilvl w:val="0"/>
                <w:numId w:val="14"/>
              </w:numPr>
            </w:pPr>
            <w:r>
              <w:t>the entire quantity of the NHP is to be used within one day or less in accordance with the directions on the label; or</w:t>
            </w:r>
          </w:p>
          <w:p w14:paraId="492B402A" w14:textId="77777777" w:rsidR="00783C1F" w:rsidRPr="005967D2" w:rsidRDefault="00783C1F" w:rsidP="00783C1F">
            <w:pPr>
              <w:pStyle w:val="NoSpacing"/>
              <w:numPr>
                <w:ilvl w:val="0"/>
                <w:numId w:val="14"/>
              </w:numPr>
            </w:pPr>
            <w:r>
              <w:t>the immediate container of the NHP contains no more than three recommended dosage units.</w:t>
            </w:r>
          </w:p>
          <w:p w14:paraId="1B495AAF" w14:textId="77777777" w:rsidR="00783C1F" w:rsidRDefault="00783C1F" w:rsidP="00783C1F">
            <w:pPr>
              <w:pStyle w:val="NoSpacing"/>
            </w:pPr>
          </w:p>
          <w:p w14:paraId="6828B3BA" w14:textId="77777777" w:rsidR="00783C1F" w:rsidRDefault="00783C1F" w:rsidP="00783C1F">
            <w:pPr>
              <w:pStyle w:val="NoSpacing"/>
            </w:pPr>
            <w:r>
              <w:t>A PFT would continue to be an acceptable way to present the information and would meet the requirements of the regulatory proposal.</w:t>
            </w:r>
          </w:p>
          <w:p w14:paraId="57B1F343" w14:textId="77777777" w:rsidR="00783C1F" w:rsidRDefault="00783C1F" w:rsidP="00783C1F">
            <w:pPr>
              <w:pStyle w:val="NoSpacing"/>
            </w:pPr>
          </w:p>
          <w:p w14:paraId="57DD0A87" w14:textId="77777777" w:rsidR="00783C1F" w:rsidRPr="00A86DD1" w:rsidRDefault="00783C1F" w:rsidP="00783C1F">
            <w:pPr>
              <w:pStyle w:val="NoSpacing"/>
              <w:rPr>
                <w:b/>
                <w:bCs/>
              </w:rPr>
            </w:pPr>
            <w:r w:rsidRPr="00A86DD1">
              <w:rPr>
                <w:b/>
                <w:bCs/>
              </w:rPr>
              <w:t>Non-medicinal ingredient labelling </w:t>
            </w:r>
          </w:p>
          <w:p w14:paraId="625AFE5C" w14:textId="77777777" w:rsidR="00783C1F" w:rsidRDefault="00783C1F" w:rsidP="00783C1F">
            <w:pPr>
              <w:pStyle w:val="NoSpacing"/>
            </w:pPr>
          </w:p>
          <w:p w14:paraId="697AFF86" w14:textId="77777777" w:rsidR="00783C1F" w:rsidRDefault="00783C1F" w:rsidP="00783C1F">
            <w:pPr>
              <w:pStyle w:val="NoSpacing"/>
            </w:pPr>
            <w:r>
              <w:t>Further, non-medicinal ingredients would always be required on the physical label and not permitted to be removed as a flexibility in small package situations. An exception to this requirement would be provided for lowest-risk NHPs with small labels.</w:t>
            </w:r>
            <w:r>
              <w:rPr>
                <w:rStyle w:val="FootnoteReference"/>
              </w:rPr>
              <w:footnoteReference w:id="1"/>
            </w:r>
          </w:p>
          <w:p w14:paraId="1A038351" w14:textId="77777777" w:rsidR="00783C1F" w:rsidRDefault="00783C1F" w:rsidP="00783C1F">
            <w:pPr>
              <w:pStyle w:val="NoSpacing"/>
            </w:pPr>
          </w:p>
          <w:p w14:paraId="2B94089B" w14:textId="77777777" w:rsidR="00783C1F" w:rsidRPr="00783C1F" w:rsidRDefault="00783C1F" w:rsidP="00783C1F">
            <w:pPr>
              <w:pStyle w:val="NoSpacing"/>
              <w:rPr>
                <w:b/>
                <w:bCs/>
                <w:u w:val="single"/>
              </w:rPr>
            </w:pPr>
            <w:r w:rsidRPr="00783C1F">
              <w:rPr>
                <w:b/>
                <w:bCs/>
                <w:u w:val="single"/>
              </w:rPr>
              <w:t xml:space="preserve">Medicinal ingredient labelling </w:t>
            </w:r>
          </w:p>
          <w:p w14:paraId="691AE3A5" w14:textId="77777777" w:rsidR="00783C1F" w:rsidRPr="00783C1F" w:rsidRDefault="00783C1F" w:rsidP="00783C1F">
            <w:pPr>
              <w:pStyle w:val="NoSpacing"/>
              <w:rPr>
                <w:b/>
                <w:bCs/>
              </w:rPr>
            </w:pPr>
          </w:p>
          <w:p w14:paraId="479C19C4" w14:textId="77777777" w:rsidR="00783C1F" w:rsidRPr="00783C1F" w:rsidRDefault="00783C1F" w:rsidP="00783C1F">
            <w:pPr>
              <w:pStyle w:val="NoSpacing"/>
              <w:rPr>
                <w:b/>
                <w:bCs/>
              </w:rPr>
            </w:pPr>
            <w:r w:rsidRPr="00783C1F">
              <w:rPr>
                <w:b/>
                <w:bCs/>
              </w:rPr>
              <w:t>CURRENT REQUIREMENT</w:t>
            </w:r>
          </w:p>
          <w:p w14:paraId="4A955276" w14:textId="77777777" w:rsidR="00783C1F" w:rsidRDefault="00783C1F" w:rsidP="00783C1F">
            <w:pPr>
              <w:pStyle w:val="NoSpacing"/>
            </w:pPr>
          </w:p>
          <w:p w14:paraId="5D896609" w14:textId="77777777" w:rsidR="00783C1F" w:rsidRDefault="00783C1F" w:rsidP="00783C1F">
            <w:pPr>
              <w:pStyle w:val="NoSpacing"/>
            </w:pPr>
            <w:r>
              <w:t>The NHPR requires all medicinal ingredient information to be included on the physical label of an NHP.</w:t>
            </w:r>
          </w:p>
          <w:p w14:paraId="7B1C5A0E" w14:textId="77777777" w:rsidR="00783C1F" w:rsidRDefault="00783C1F" w:rsidP="00783C1F">
            <w:pPr>
              <w:pStyle w:val="NoSpacing"/>
            </w:pPr>
          </w:p>
          <w:p w14:paraId="09B7D5C8" w14:textId="77777777" w:rsidR="00783C1F" w:rsidRPr="00783C1F" w:rsidRDefault="00783C1F" w:rsidP="00783C1F">
            <w:pPr>
              <w:pStyle w:val="NoSpacing"/>
              <w:rPr>
                <w:b/>
                <w:bCs/>
              </w:rPr>
            </w:pPr>
            <w:r w:rsidRPr="00783C1F">
              <w:rPr>
                <w:b/>
                <w:bCs/>
              </w:rPr>
              <w:t xml:space="preserve">REGULATORY PROPOSAL </w:t>
            </w:r>
          </w:p>
          <w:p w14:paraId="6C911586" w14:textId="77777777" w:rsidR="00783C1F" w:rsidRDefault="00783C1F" w:rsidP="00783C1F">
            <w:pPr>
              <w:pStyle w:val="NoSpacing"/>
            </w:pPr>
          </w:p>
          <w:p w14:paraId="14F3948B" w14:textId="77777777" w:rsidR="00783C1F" w:rsidRDefault="00783C1F" w:rsidP="00783C1F">
            <w:pPr>
              <w:pStyle w:val="NoSpacing"/>
            </w:pPr>
            <w:r>
              <w:t xml:space="preserve">All medicinal ingredient information would need to be available for the consumer, either on the physical label or a combination of the physical label and a digital label or leaflet (if used, all label information is required). In other words, a digital label would not be required and in cases where the digital label is not used, all information would need to appear on the physical label. </w:t>
            </w:r>
          </w:p>
          <w:p w14:paraId="5F964A79" w14:textId="77777777" w:rsidR="00783C1F" w:rsidRDefault="00783C1F" w:rsidP="00783C1F">
            <w:pPr>
              <w:pStyle w:val="NoSpacing"/>
            </w:pPr>
          </w:p>
          <w:p w14:paraId="23B3E3B8" w14:textId="77777777" w:rsidR="00783C1F" w:rsidRDefault="00783C1F" w:rsidP="00783C1F">
            <w:pPr>
              <w:pStyle w:val="NoSpacing"/>
            </w:pPr>
            <w:r>
              <w:t xml:space="preserve">Information that could be removed from the physical label and included on a digital label (or leaflet) to complement the physical label would include: </w:t>
            </w:r>
          </w:p>
          <w:p w14:paraId="6CF8E39A" w14:textId="77777777" w:rsidR="00783C1F" w:rsidRDefault="00783C1F" w:rsidP="00783C1F">
            <w:pPr>
              <w:pStyle w:val="NoSpacing"/>
              <w:numPr>
                <w:ilvl w:val="0"/>
                <w:numId w:val="20"/>
              </w:numPr>
            </w:pPr>
            <w:r>
              <w:t xml:space="preserve">the Latin binomial proper name, if the common name is included on the physical label, except if the ingredient is a probiotic; and  </w:t>
            </w:r>
          </w:p>
          <w:p w14:paraId="27BBFB69" w14:textId="5F37710D" w:rsidR="00783C1F" w:rsidRDefault="00783C1F" w:rsidP="00783C1F">
            <w:pPr>
              <w:pStyle w:val="NoSpacing"/>
              <w:numPr>
                <w:ilvl w:val="0"/>
                <w:numId w:val="20"/>
              </w:numPr>
            </w:pPr>
            <w:r w:rsidRPr="00783C1F">
              <w:t xml:space="preserve">a description of the source material </w:t>
            </w:r>
          </w:p>
          <w:p w14:paraId="45A0B858" w14:textId="77777777" w:rsidR="00783C1F" w:rsidRDefault="00783C1F" w:rsidP="00783C1F">
            <w:pPr>
              <w:pStyle w:val="NoSpacing"/>
            </w:pPr>
          </w:p>
          <w:p w14:paraId="258A9D76" w14:textId="77777777" w:rsidR="00783C1F" w:rsidRDefault="00783C1F" w:rsidP="00783C1F">
            <w:pPr>
              <w:pStyle w:val="NoSpacing"/>
              <w:rPr>
                <w:b/>
                <w:bCs/>
                <w:u w:val="single"/>
              </w:rPr>
            </w:pPr>
            <w:r w:rsidRPr="00B644B9">
              <w:rPr>
                <w:b/>
                <w:bCs/>
                <w:u w:val="single"/>
              </w:rPr>
              <w:t xml:space="preserve">Fragrance allergen labelling </w:t>
            </w:r>
          </w:p>
          <w:p w14:paraId="51C78A10" w14:textId="77777777" w:rsidR="00783C1F" w:rsidRDefault="00783C1F" w:rsidP="00783C1F">
            <w:pPr>
              <w:pStyle w:val="NoSpacing"/>
              <w:rPr>
                <w:b/>
                <w:bCs/>
                <w:u w:val="single"/>
              </w:rPr>
            </w:pPr>
          </w:p>
          <w:p w14:paraId="6F086B9D" w14:textId="77777777" w:rsidR="00783C1F" w:rsidRPr="00761F5A" w:rsidRDefault="00783C1F" w:rsidP="00783C1F">
            <w:pPr>
              <w:rPr>
                <w:b/>
                <w:bCs/>
                <w:lang w:val="en-US"/>
              </w:rPr>
            </w:pPr>
            <w:r>
              <w:rPr>
                <w:b/>
                <w:bCs/>
                <w:lang w:val="en-US"/>
              </w:rPr>
              <w:t>CURRENT  REQUIREMENT</w:t>
            </w:r>
          </w:p>
          <w:p w14:paraId="31156424" w14:textId="77777777" w:rsidR="00783C1F" w:rsidRDefault="00783C1F" w:rsidP="00783C1F">
            <w:pPr>
              <w:rPr>
                <w:rFonts w:ascii="Aptos" w:eastAsia="Aptos" w:hAnsi="Aptos" w:cs="Aptos"/>
                <w:color w:val="000000" w:themeColor="text1"/>
              </w:rPr>
            </w:pPr>
            <w:r w:rsidRPr="1B20ACF1">
              <w:rPr>
                <w:rFonts w:ascii="Aptos" w:eastAsia="Aptos" w:hAnsi="Aptos" w:cs="Aptos"/>
                <w:color w:val="000000" w:themeColor="text1"/>
              </w:rPr>
              <w:t>The NHPR requires a qualitative list, by common name, of the non-medicinal ingredients of the NHP.</w:t>
            </w:r>
            <w:r>
              <w:rPr>
                <w:rFonts w:ascii="Aptos" w:eastAsia="Aptos" w:hAnsi="Aptos" w:cs="Aptos"/>
                <w:color w:val="000000" w:themeColor="text1"/>
              </w:rPr>
              <w:t xml:space="preserve">  In practice, ingredients that make up a fragrance can be grouped in the non-medicinal section of the label under the term “fragrance”. Expectations for declaration of fragrance allergens are described in guidance.</w:t>
            </w:r>
            <w:r w:rsidRPr="1B20ACF1">
              <w:rPr>
                <w:rFonts w:ascii="Aptos" w:eastAsia="Aptos" w:hAnsi="Aptos" w:cs="Aptos"/>
                <w:color w:val="000000" w:themeColor="text1"/>
              </w:rPr>
              <w:t xml:space="preserve"> </w:t>
            </w:r>
          </w:p>
          <w:p w14:paraId="1CAF8788" w14:textId="77777777" w:rsidR="00783C1F" w:rsidRDefault="00783C1F" w:rsidP="00783C1F">
            <w:pPr>
              <w:rPr>
                <w:rFonts w:ascii="Aptos" w:hAnsi="Aptos"/>
              </w:rPr>
            </w:pPr>
          </w:p>
          <w:p w14:paraId="14EF26B4" w14:textId="77777777" w:rsidR="00783C1F" w:rsidRPr="00761F5A" w:rsidRDefault="00783C1F" w:rsidP="00783C1F">
            <w:pPr>
              <w:rPr>
                <w:b/>
                <w:bCs/>
                <w:lang w:val="en-US"/>
              </w:rPr>
            </w:pPr>
            <w:r>
              <w:rPr>
                <w:b/>
                <w:bCs/>
                <w:lang w:val="en-US"/>
              </w:rPr>
              <w:t xml:space="preserve">REGULATORY PROPOSAL </w:t>
            </w:r>
          </w:p>
          <w:p w14:paraId="35AC8701" w14:textId="77777777" w:rsidR="00783C1F" w:rsidRDefault="00783C1F" w:rsidP="00783C1F">
            <w:pPr>
              <w:pStyle w:val="NoSpacing"/>
              <w:rPr>
                <w:lang w:val="en-US"/>
              </w:rPr>
            </w:pPr>
            <w:r w:rsidRPr="5C55A5A8">
              <w:rPr>
                <w:lang w:val="en-US"/>
              </w:rPr>
              <w:t>Health Canada proposes an amendment that would permit the grouping of non-medicinal ingredients under the term “fragrance” by regulation, and align the requirement for fragrance allergen declaration with the Cosmetic Regulations, i.e., fragrance allergen ingredients that are contained in the fragrance grouping would need to be declared on the label.  </w:t>
            </w:r>
          </w:p>
          <w:p w14:paraId="70581A29" w14:textId="77777777" w:rsidR="00783C1F" w:rsidRDefault="00783C1F" w:rsidP="00783C1F">
            <w:pPr>
              <w:pStyle w:val="NoSpacing"/>
              <w:rPr>
                <w:lang w:val="en-US"/>
              </w:rPr>
            </w:pPr>
          </w:p>
          <w:p w14:paraId="37771746" w14:textId="77777777" w:rsidR="00254F19" w:rsidRPr="00254F19" w:rsidRDefault="00254F19" w:rsidP="00254F19">
            <w:pPr>
              <w:pStyle w:val="NoSpacing"/>
              <w:rPr>
                <w:b/>
                <w:bCs/>
                <w:u w:val="single"/>
                <w:lang w:val="en-US"/>
              </w:rPr>
            </w:pPr>
            <w:r w:rsidRPr="00254F19">
              <w:rPr>
                <w:b/>
                <w:bCs/>
                <w:u w:val="single"/>
                <w:lang w:val="en-US"/>
              </w:rPr>
              <w:t xml:space="preserve">Recommended conditions of use labelling </w:t>
            </w:r>
          </w:p>
          <w:p w14:paraId="6EC4B2AE" w14:textId="77777777" w:rsidR="00254F19" w:rsidRPr="00254F19" w:rsidRDefault="00254F19" w:rsidP="00254F19">
            <w:pPr>
              <w:pStyle w:val="NoSpacing"/>
              <w:rPr>
                <w:b/>
                <w:bCs/>
                <w:lang w:val="en-US"/>
              </w:rPr>
            </w:pPr>
          </w:p>
          <w:p w14:paraId="0B07A211" w14:textId="77777777" w:rsidR="00254F19" w:rsidRPr="00254F19" w:rsidRDefault="00254F19" w:rsidP="00254F19">
            <w:pPr>
              <w:pStyle w:val="NoSpacing"/>
              <w:rPr>
                <w:b/>
                <w:bCs/>
                <w:lang w:val="en-US"/>
              </w:rPr>
            </w:pPr>
            <w:r w:rsidRPr="00254F19">
              <w:rPr>
                <w:b/>
                <w:bCs/>
                <w:lang w:val="en-US"/>
              </w:rPr>
              <w:t>CURRENT REQUIREMENT</w:t>
            </w:r>
          </w:p>
          <w:p w14:paraId="3EE12C89" w14:textId="77777777" w:rsidR="00254F19" w:rsidRPr="00254F19" w:rsidRDefault="00254F19" w:rsidP="00254F19">
            <w:pPr>
              <w:pStyle w:val="NoSpacing"/>
              <w:rPr>
                <w:lang w:val="en-US"/>
              </w:rPr>
            </w:pPr>
            <w:r w:rsidRPr="00254F19">
              <w:rPr>
                <w:lang w:val="en-US"/>
              </w:rPr>
              <w:t>All recommended conditions of use are required on the physical label.</w:t>
            </w:r>
          </w:p>
          <w:p w14:paraId="5F764CC0" w14:textId="77777777" w:rsidR="00254F19" w:rsidRPr="00254F19" w:rsidRDefault="00254F19" w:rsidP="00254F19">
            <w:pPr>
              <w:pStyle w:val="NoSpacing"/>
              <w:rPr>
                <w:lang w:val="en-US"/>
              </w:rPr>
            </w:pPr>
          </w:p>
          <w:p w14:paraId="586B3871" w14:textId="77777777" w:rsidR="00254F19" w:rsidRPr="00254F19" w:rsidRDefault="00254F19" w:rsidP="00254F19">
            <w:pPr>
              <w:pStyle w:val="NoSpacing"/>
              <w:rPr>
                <w:lang w:val="en-US"/>
              </w:rPr>
            </w:pPr>
            <w:r w:rsidRPr="00254F19">
              <w:rPr>
                <w:lang w:val="en-US"/>
              </w:rPr>
              <w:t>The NHP labelling guidance document allows certain point-of-use warnings (e.g., Stop use and ask a health care practitioner if symptoms persist) to be moved to a digital label for lowest risk products (those referred to in 93.5 (b) – (d)).</w:t>
            </w:r>
          </w:p>
          <w:p w14:paraId="246126F6" w14:textId="77777777" w:rsidR="00254F19" w:rsidRPr="00254F19" w:rsidRDefault="00254F19" w:rsidP="00254F19">
            <w:pPr>
              <w:pStyle w:val="NoSpacing"/>
              <w:rPr>
                <w:lang w:val="en-US"/>
              </w:rPr>
            </w:pPr>
          </w:p>
          <w:p w14:paraId="3E207206" w14:textId="77777777" w:rsidR="00254F19" w:rsidRPr="00254F19" w:rsidRDefault="00254F19" w:rsidP="00254F19">
            <w:pPr>
              <w:pStyle w:val="NoSpacing"/>
              <w:rPr>
                <w:b/>
                <w:bCs/>
                <w:lang w:val="en-US"/>
              </w:rPr>
            </w:pPr>
            <w:r w:rsidRPr="00254F19">
              <w:rPr>
                <w:b/>
                <w:bCs/>
                <w:lang w:val="en-US"/>
              </w:rPr>
              <w:t xml:space="preserve">REGULATORY PROPOSAL </w:t>
            </w:r>
          </w:p>
          <w:p w14:paraId="7DC33508" w14:textId="77777777" w:rsidR="00254F19" w:rsidRPr="00254F19" w:rsidRDefault="00254F19" w:rsidP="00254F19">
            <w:pPr>
              <w:pStyle w:val="NoSpacing"/>
              <w:rPr>
                <w:lang w:val="en-US"/>
              </w:rPr>
            </w:pPr>
            <w:r w:rsidRPr="00254F19">
              <w:rPr>
                <w:lang w:val="en-US"/>
              </w:rPr>
              <w:t>Develop an incorporate by reference list of recommended conditions of use that could be moved off of the physical label to either a leaflet, package insert, or a digital label. The Incorporation by Reference (IbR) document is also proposed to include any conditions that would be associated with the moving of this information. For example, the IbR could indicate that a full caution statement could be included on a digital label provided an abbreviated version is located on the physical label. The use of  IbR  means the approach would allow for additional information to be moved to a digital label in the future.</w:t>
            </w:r>
          </w:p>
          <w:p w14:paraId="08E9E601" w14:textId="77777777" w:rsidR="00783C1F" w:rsidRDefault="00783C1F" w:rsidP="00254F19">
            <w:pPr>
              <w:pStyle w:val="NoSpacing"/>
            </w:pPr>
          </w:p>
        </w:tc>
      </w:tr>
      <w:tr w:rsidR="00E07942" w:rsidRPr="00D1590B" w14:paraId="401EB6C6" w14:textId="398D64D3" w:rsidTr="00F75496">
        <w:trPr>
          <w:trHeight w:val="566"/>
        </w:trPr>
        <w:tc>
          <w:tcPr>
            <w:tcW w:w="3167" w:type="pct"/>
          </w:tcPr>
          <w:p w14:paraId="2B8C4ACF" w14:textId="0AD23AA6" w:rsidR="00E07942" w:rsidRPr="00D1590B" w:rsidRDefault="00E07942" w:rsidP="00E07942">
            <w:pPr>
              <w:pStyle w:val="NoSpacing"/>
              <w:numPr>
                <w:ilvl w:val="0"/>
                <w:numId w:val="11"/>
              </w:numPr>
              <w:spacing w:after="100" w:afterAutospacing="1"/>
              <w:ind w:left="357"/>
              <w:contextualSpacing/>
            </w:pPr>
            <w:r w:rsidRPr="5C55A5A8">
              <w:t xml:space="preserve">With respect to the proposed changes to non-medicinal ingredients, how many of your products would be impacted by this? (i.e., how many products have already moved the non-medicinal ingredients from the physical label to a leaflet, package insert or website). Note: do not count those that would be exempt from the new requirement to maintain the non-medicinal ingredients on the label – that is </w:t>
            </w:r>
            <w:r w:rsidRPr="00077D3F">
              <w:t>cosmetic-like NHPs in small packages</w:t>
            </w:r>
            <w:r w:rsidRPr="5C55A5A8">
              <w:t>.</w:t>
            </w:r>
          </w:p>
        </w:tc>
        <w:tc>
          <w:tcPr>
            <w:tcW w:w="1833" w:type="pct"/>
            <w:gridSpan w:val="2"/>
          </w:tcPr>
          <w:p w14:paraId="3F6369CD" w14:textId="77777777" w:rsidR="00E07942" w:rsidRDefault="00E07942" w:rsidP="00E07942">
            <w:pPr>
              <w:pStyle w:val="NoSpacing"/>
              <w:spacing w:after="100" w:afterAutospacing="1"/>
              <w:contextualSpacing/>
              <w:jc w:val="center"/>
            </w:pPr>
            <w:r>
              <w:t>Number</w:t>
            </w:r>
          </w:p>
          <w:sdt>
            <w:sdtPr>
              <w:id w:val="1810428583"/>
              <w:placeholder>
                <w:docPart w:val="181A20524BDE4464BEA7AB68557E313E"/>
              </w:placeholder>
              <w:showingPlcHdr/>
              <w:text/>
            </w:sdtPr>
            <w:sdtEndPr/>
            <w:sdtContent>
              <w:p w14:paraId="0061B9D7" w14:textId="2BA2EA3B" w:rsidR="00E07942" w:rsidRPr="00D1590B" w:rsidRDefault="00E07942" w:rsidP="00E07942">
                <w:pPr>
                  <w:pStyle w:val="NoSpacing"/>
                  <w:spacing w:after="100" w:afterAutospacing="1"/>
                  <w:contextualSpacing/>
                  <w:jc w:val="center"/>
                </w:pPr>
                <w:r w:rsidRPr="006D092F">
                  <w:rPr>
                    <w:rStyle w:val="PlaceholderText"/>
                  </w:rPr>
                  <w:t>Click or tap here to enter text.</w:t>
                </w:r>
              </w:p>
            </w:sdtContent>
          </w:sdt>
        </w:tc>
      </w:tr>
      <w:tr w:rsidR="00E07942" w:rsidRPr="00D1590B" w14:paraId="56727E32" w14:textId="77777777" w:rsidTr="00F75496">
        <w:trPr>
          <w:trHeight w:val="566"/>
        </w:trPr>
        <w:tc>
          <w:tcPr>
            <w:tcW w:w="3167" w:type="pct"/>
          </w:tcPr>
          <w:p w14:paraId="2C56A9F2" w14:textId="2FCA693E" w:rsidR="00E07942" w:rsidRPr="00581C02" w:rsidRDefault="00E07942" w:rsidP="00E07942">
            <w:pPr>
              <w:pStyle w:val="ListParagraph"/>
              <w:numPr>
                <w:ilvl w:val="0"/>
                <w:numId w:val="11"/>
              </w:numPr>
              <w:spacing w:line="240" w:lineRule="auto"/>
            </w:pPr>
            <w:r w:rsidRPr="5C55A5A8">
              <w:t>What is the</w:t>
            </w:r>
            <w:r w:rsidRPr="5C55A5A8" w:rsidDel="007C4444">
              <w:t xml:space="preserve"> </w:t>
            </w:r>
            <w:r w:rsidRPr="5C55A5A8">
              <w:t xml:space="preserve">anticipated cost per impacted product to move non-medicinal ingredients that are currently in the digital space or leaflet or package insert onto the physical label (outer and inner label) of an NHP? </w:t>
            </w:r>
          </w:p>
        </w:tc>
        <w:tc>
          <w:tcPr>
            <w:tcW w:w="1833" w:type="pct"/>
            <w:gridSpan w:val="2"/>
          </w:tcPr>
          <w:p w14:paraId="7BB3140D" w14:textId="7AA0BE0E" w:rsidR="00E07942" w:rsidRDefault="00E07942" w:rsidP="00E07942">
            <w:pPr>
              <w:jc w:val="center"/>
              <w:rPr>
                <w:rFonts w:cstheme="minorHAnsi"/>
              </w:rPr>
            </w:pPr>
            <w:r>
              <w:rPr>
                <w:rFonts w:cstheme="minorHAnsi"/>
              </w:rPr>
              <w:t>Cost ($CAN)</w:t>
            </w:r>
          </w:p>
          <w:p w14:paraId="337624E7" w14:textId="08EB14AE" w:rsidR="00E07942" w:rsidRDefault="003569A0" w:rsidP="00E07942">
            <w:pPr>
              <w:jc w:val="center"/>
              <w:rPr>
                <w:rFonts w:cstheme="minorHAnsi"/>
              </w:rPr>
            </w:pPr>
            <w:sdt>
              <w:sdtPr>
                <w:rPr>
                  <w:rFonts w:cstheme="minorHAnsi"/>
                </w:rPr>
                <w:id w:val="-2082899859"/>
                <w:placeholder>
                  <w:docPart w:val="004E676038DF4E2D8BA55820AA3BA859"/>
                </w:placeholder>
                <w:showingPlcHdr/>
                <w:text/>
              </w:sdtPr>
              <w:sdtEndPr/>
              <w:sdtContent>
                <w:r w:rsidR="00E07942" w:rsidRPr="00F66DD9">
                  <w:rPr>
                    <w:rStyle w:val="PlaceholderText"/>
                  </w:rPr>
                  <w:t>Click or tap here to enter text.</w:t>
                </w:r>
              </w:sdtContent>
            </w:sdt>
          </w:p>
        </w:tc>
      </w:tr>
      <w:tr w:rsidR="00E07942" w:rsidRPr="00D1590B" w14:paraId="76EBB008" w14:textId="77777777" w:rsidTr="00F75496">
        <w:trPr>
          <w:trHeight w:val="566"/>
        </w:trPr>
        <w:tc>
          <w:tcPr>
            <w:tcW w:w="5000" w:type="pct"/>
            <w:gridSpan w:val="3"/>
          </w:tcPr>
          <w:p w14:paraId="3D6C1844" w14:textId="1C8BC74B" w:rsidR="00E07942" w:rsidRPr="00C14869" w:rsidRDefault="00E07942" w:rsidP="00E07942">
            <w:pPr>
              <w:pStyle w:val="ListParagraph"/>
              <w:numPr>
                <w:ilvl w:val="0"/>
                <w:numId w:val="11"/>
              </w:numPr>
              <w:spacing w:line="240" w:lineRule="auto"/>
            </w:pPr>
            <w:r w:rsidRPr="0045702B">
              <w:t>How would the proposed flexibility</w:t>
            </w:r>
            <w:r>
              <w:t xml:space="preserve"> of having medicinal ingredients on physical label or on a combination of physical label and in the digital label</w:t>
            </w:r>
            <w:r w:rsidRPr="0045702B">
              <w:t xml:space="preserve"> benefit your business?</w:t>
            </w:r>
          </w:p>
        </w:tc>
      </w:tr>
      <w:tr w:rsidR="00E07942" w:rsidRPr="00D1590B" w14:paraId="4698E600" w14:textId="77777777" w:rsidTr="00F75496">
        <w:trPr>
          <w:trHeight w:val="566"/>
        </w:trPr>
        <w:tc>
          <w:tcPr>
            <w:tcW w:w="5000" w:type="pct"/>
            <w:gridSpan w:val="3"/>
          </w:tcPr>
          <w:p w14:paraId="3A0AACED" w14:textId="6F0FF317" w:rsidR="00E07942" w:rsidRPr="00C14869" w:rsidRDefault="003569A0" w:rsidP="00E07942">
            <w:pPr>
              <w:pStyle w:val="ListParagraph"/>
              <w:spacing w:line="240" w:lineRule="auto"/>
              <w:ind w:left="360"/>
              <w:rPr>
                <w:rFonts w:eastAsiaTheme="minorEastAsia"/>
                <w:sz w:val="24"/>
                <w:szCs w:val="24"/>
                <w:lang w:val="en-US" w:eastAsia="ja-JP"/>
              </w:rPr>
            </w:pPr>
            <w:sdt>
              <w:sdtPr>
                <w:rPr>
                  <w:color w:val="808080"/>
                </w:rPr>
                <w:id w:val="-1674867439"/>
                <w:placeholder>
                  <w:docPart w:val="A3B65C2A67AD4DF68B0C182F64451708"/>
                </w:placeholder>
                <w:showingPlcHdr/>
                <w:text/>
              </w:sdtPr>
              <w:sdtEndPr>
                <w:rPr>
                  <w:color w:val="auto"/>
                </w:rPr>
              </w:sdtEndPr>
              <w:sdtContent>
                <w:r w:rsidR="00E07942" w:rsidRPr="00C14869">
                  <w:rPr>
                    <w:rStyle w:val="PlaceholderText"/>
                  </w:rPr>
                  <w:t>Click or tap here to enter text.</w:t>
                </w:r>
              </w:sdtContent>
            </w:sdt>
          </w:p>
        </w:tc>
      </w:tr>
      <w:tr w:rsidR="00E07942" w14:paraId="100BEB96" w14:textId="77777777" w:rsidTr="00F75496">
        <w:trPr>
          <w:trHeight w:val="566"/>
        </w:trPr>
        <w:tc>
          <w:tcPr>
            <w:tcW w:w="5000" w:type="pct"/>
            <w:gridSpan w:val="3"/>
          </w:tcPr>
          <w:p w14:paraId="299D3BCD" w14:textId="24097797" w:rsidR="00E07942" w:rsidRPr="00FD0989" w:rsidRDefault="00E07942" w:rsidP="00E07942">
            <w:pPr>
              <w:pStyle w:val="NoSpacing"/>
              <w:numPr>
                <w:ilvl w:val="0"/>
                <w:numId w:val="11"/>
              </w:numPr>
            </w:pPr>
            <w:r w:rsidRPr="00036880">
              <w:t>How would the proposed flexibility</w:t>
            </w:r>
            <w:r>
              <w:t xml:space="preserve"> on having an administrative</w:t>
            </w:r>
            <w:r w:rsidRPr="00B71788">
              <w:t xml:space="preserve"> list of recommended conditions of use that can be moved to a digital label with or without conditions</w:t>
            </w:r>
            <w:r>
              <w:t xml:space="preserve"> </w:t>
            </w:r>
            <w:r w:rsidRPr="00036880">
              <w:t>benefit your business</w:t>
            </w:r>
            <w:r>
              <w:t>?</w:t>
            </w:r>
          </w:p>
        </w:tc>
      </w:tr>
      <w:tr w:rsidR="00E07942" w14:paraId="16B8F39F" w14:textId="77777777" w:rsidTr="00F75496">
        <w:trPr>
          <w:trHeight w:val="566"/>
        </w:trPr>
        <w:tc>
          <w:tcPr>
            <w:tcW w:w="5000" w:type="pct"/>
            <w:gridSpan w:val="3"/>
          </w:tcPr>
          <w:p w14:paraId="44FC1B87" w14:textId="10659E5C" w:rsidR="00E07942" w:rsidRPr="00FD0989" w:rsidRDefault="00E07942" w:rsidP="00E07942">
            <w:pPr>
              <w:rPr>
                <w:rFonts w:eastAsiaTheme="minorEastAsia"/>
                <w:sz w:val="24"/>
                <w:szCs w:val="24"/>
                <w:lang w:val="en-US" w:eastAsia="ja-JP"/>
              </w:rPr>
            </w:pPr>
            <w:r>
              <w:t xml:space="preserve">        </w:t>
            </w:r>
            <w:sdt>
              <w:sdtPr>
                <w:id w:val="-534733487"/>
                <w:placeholder>
                  <w:docPart w:val="B1AF32FBE6C94CAFA574D004CAFD0516"/>
                </w:placeholder>
                <w:showingPlcHdr/>
                <w:text/>
              </w:sdtPr>
              <w:sdtEndPr/>
              <w:sdtContent>
                <w:r w:rsidRPr="006D092F">
                  <w:rPr>
                    <w:rStyle w:val="PlaceholderText"/>
                  </w:rPr>
                  <w:t>Click or tap here to enter text.</w:t>
                </w:r>
              </w:sdtContent>
            </w:sdt>
          </w:p>
        </w:tc>
      </w:tr>
      <w:tr w:rsidR="00254F19" w:rsidRPr="00D1590B" w14:paraId="17448489" w14:textId="77777777" w:rsidTr="00F75496">
        <w:trPr>
          <w:trHeight w:val="70"/>
        </w:trPr>
        <w:tc>
          <w:tcPr>
            <w:tcW w:w="5000" w:type="pct"/>
            <w:gridSpan w:val="3"/>
            <w:shd w:val="clear" w:color="auto" w:fill="A5C9EB" w:themeFill="text2" w:themeFillTint="40"/>
            <w:vAlign w:val="center"/>
          </w:tcPr>
          <w:p w14:paraId="7216960D" w14:textId="77777777" w:rsidR="00254F19" w:rsidRPr="00DE6007" w:rsidRDefault="00254F19" w:rsidP="00254F19">
            <w:pPr>
              <w:pStyle w:val="NoSpacing"/>
              <w:rPr>
                <w:b/>
                <w:bCs/>
                <w:u w:val="single"/>
                <w:lang w:val="en-US"/>
              </w:rPr>
            </w:pPr>
            <w:r w:rsidRPr="00DE6007">
              <w:rPr>
                <w:b/>
                <w:bCs/>
                <w:u w:val="single"/>
                <w:lang w:val="en-US"/>
              </w:rPr>
              <w:t>Transition period</w:t>
            </w:r>
          </w:p>
          <w:p w14:paraId="67876828" w14:textId="77777777" w:rsidR="00254F19" w:rsidRDefault="00254F19" w:rsidP="00254F19">
            <w:pPr>
              <w:rPr>
                <w:b/>
                <w:bCs/>
                <w:lang w:val="en-US"/>
              </w:rPr>
            </w:pPr>
          </w:p>
          <w:p w14:paraId="50B3B50D" w14:textId="77777777" w:rsidR="00254F19" w:rsidRPr="00761F5A" w:rsidRDefault="00254F19" w:rsidP="00254F19">
            <w:pPr>
              <w:rPr>
                <w:b/>
                <w:bCs/>
                <w:lang w:val="en-US"/>
              </w:rPr>
            </w:pPr>
            <w:r w:rsidRPr="5230C5C5">
              <w:rPr>
                <w:b/>
                <w:bCs/>
                <w:lang w:val="en-US"/>
              </w:rPr>
              <w:t>CURRENT REQUIREMENT</w:t>
            </w:r>
          </w:p>
          <w:p w14:paraId="19358A7E" w14:textId="77777777" w:rsidR="00254F19" w:rsidRDefault="00254F19" w:rsidP="00254F19">
            <w:pPr>
              <w:rPr>
                <w:rFonts w:ascii="Aptos" w:hAnsi="Aptos"/>
              </w:rPr>
            </w:pPr>
            <w:r w:rsidRPr="1C0FDC43">
              <w:rPr>
                <w:rFonts w:ascii="Aptos" w:hAnsi="Aptos"/>
              </w:rPr>
              <w:t>All companies have until June 22, 2028, before their NHPs are required to comply with the NHP labelling amendments that were published in 2022.</w:t>
            </w:r>
          </w:p>
          <w:p w14:paraId="360EC44A" w14:textId="77777777" w:rsidR="00254F19" w:rsidRDefault="00254F19" w:rsidP="00254F19">
            <w:pPr>
              <w:rPr>
                <w:rFonts w:ascii="Aptos" w:hAnsi="Aptos"/>
              </w:rPr>
            </w:pPr>
          </w:p>
          <w:p w14:paraId="6F8D0D6B" w14:textId="77777777" w:rsidR="00254F19" w:rsidRPr="00761F5A" w:rsidRDefault="00254F19" w:rsidP="00254F19">
            <w:pPr>
              <w:rPr>
                <w:b/>
                <w:bCs/>
                <w:lang w:val="en-US"/>
              </w:rPr>
            </w:pPr>
            <w:r>
              <w:rPr>
                <w:b/>
                <w:bCs/>
                <w:lang w:val="en-US"/>
              </w:rPr>
              <w:t xml:space="preserve">REGULATORY PROPOSAL </w:t>
            </w:r>
          </w:p>
          <w:p w14:paraId="1148A71A" w14:textId="77777777" w:rsidR="00254F19" w:rsidRPr="003F67B5" w:rsidRDefault="00254F19" w:rsidP="00254F19">
            <w:pPr>
              <w:pStyle w:val="NoSpacing"/>
            </w:pPr>
            <w:r>
              <w:t>Health Canada is considering extending the transition period of the 2022 NHP labelling amendments by two years to allow time to comply with the updated requirements. The timing would depend on the final publication date of these proposed regulations. The two-year period would start on whichever date is later;  </w:t>
            </w:r>
          </w:p>
          <w:p w14:paraId="2B3F5335" w14:textId="77777777" w:rsidR="00254F19" w:rsidRPr="003F67B5" w:rsidRDefault="00254F19" w:rsidP="00254F19">
            <w:pPr>
              <w:pStyle w:val="NoSpacing"/>
              <w:numPr>
                <w:ilvl w:val="0"/>
                <w:numId w:val="8"/>
              </w:numPr>
            </w:pPr>
            <w:r w:rsidRPr="003F67B5">
              <w:t> June 21, 2028; or  </w:t>
            </w:r>
          </w:p>
          <w:p w14:paraId="3767EC06" w14:textId="77777777" w:rsidR="00254F19" w:rsidRPr="003F67B5" w:rsidRDefault="00254F19" w:rsidP="00254F19">
            <w:pPr>
              <w:pStyle w:val="NoSpacing"/>
              <w:numPr>
                <w:ilvl w:val="0"/>
                <w:numId w:val="9"/>
              </w:numPr>
            </w:pPr>
            <w:r>
              <w:t>The date of final publication of these proposed regulations. </w:t>
            </w:r>
          </w:p>
          <w:p w14:paraId="70ADEE92" w14:textId="77777777" w:rsidR="00254F19" w:rsidRDefault="00254F19" w:rsidP="002C3C59">
            <w:pPr>
              <w:pStyle w:val="NoSpacing"/>
            </w:pPr>
          </w:p>
          <w:p w14:paraId="5BA6470E" w14:textId="77777777" w:rsidR="00254F19" w:rsidRDefault="00254F19" w:rsidP="00254F19">
            <w:pPr>
              <w:pStyle w:val="NoSpacing"/>
            </w:pPr>
            <w:r>
              <w:t>The removal of the flexibility that was introduced in the 2022 NHP labelling amendments to allow non-medicinal ingredients to be moved to a digital label or leaflet may impact some products that have already transitioned. For this reason, the transition period for the requirement to always include non-medicinal ingredients on the physical label is proposed to be longer.</w:t>
            </w:r>
          </w:p>
          <w:p w14:paraId="1500D335" w14:textId="77777777" w:rsidR="00254F19" w:rsidRDefault="00254F19" w:rsidP="00254F19">
            <w:pPr>
              <w:pStyle w:val="NoSpacing"/>
            </w:pPr>
          </w:p>
          <w:p w14:paraId="5EE1CB63" w14:textId="5BB35A0A" w:rsidR="00254F19" w:rsidRDefault="00254F19" w:rsidP="00254F19">
            <w:pPr>
              <w:pStyle w:val="NoSpacing"/>
            </w:pPr>
            <w:r>
              <w:t>The compliance date is proposed to be applied as of the time of manufacture or import to ensure that products at the retail level are not impacted by the end of the transition period.  </w:t>
            </w:r>
          </w:p>
        </w:tc>
      </w:tr>
      <w:tr w:rsidR="00E07942" w:rsidRPr="00D1590B" w14:paraId="17B8965E" w14:textId="77777777" w:rsidTr="00F75496">
        <w:trPr>
          <w:trHeight w:val="566"/>
        </w:trPr>
        <w:tc>
          <w:tcPr>
            <w:tcW w:w="5000" w:type="pct"/>
            <w:gridSpan w:val="3"/>
          </w:tcPr>
          <w:p w14:paraId="7D328F83" w14:textId="4C3D26FE" w:rsidR="00E07942" w:rsidRPr="00342919" w:rsidRDefault="00E07942" w:rsidP="00E07942">
            <w:pPr>
              <w:pStyle w:val="ListParagraph"/>
              <w:numPr>
                <w:ilvl w:val="0"/>
                <w:numId w:val="11"/>
              </w:numPr>
              <w:spacing w:line="240" w:lineRule="auto"/>
              <w:rPr>
                <w:rFonts w:cstheme="minorHAnsi"/>
              </w:rPr>
            </w:pPr>
            <w:r w:rsidRPr="007F7462">
              <w:t>Are there any complications you anticipate with applying compliance date to manufacture or import date?</w:t>
            </w:r>
          </w:p>
        </w:tc>
      </w:tr>
      <w:tr w:rsidR="00E07942" w:rsidRPr="00D1590B" w14:paraId="72A77CD7" w14:textId="77777777" w:rsidTr="00F75496">
        <w:trPr>
          <w:trHeight w:val="566"/>
        </w:trPr>
        <w:tc>
          <w:tcPr>
            <w:tcW w:w="5000" w:type="pct"/>
            <w:gridSpan w:val="3"/>
          </w:tcPr>
          <w:p w14:paraId="7F080B53" w14:textId="0AD435AD" w:rsidR="00E07942" w:rsidRPr="00FD0989" w:rsidRDefault="00E07942" w:rsidP="00E07942">
            <w:pPr>
              <w:rPr>
                <w:rFonts w:eastAsiaTheme="minorEastAsia"/>
                <w:sz w:val="24"/>
                <w:szCs w:val="24"/>
                <w:lang w:val="en-US" w:eastAsia="ja-JP"/>
              </w:rPr>
            </w:pPr>
            <w:r>
              <w:t xml:space="preserve">        </w:t>
            </w:r>
            <w:sdt>
              <w:sdtPr>
                <w:id w:val="-1154669444"/>
                <w:placeholder>
                  <w:docPart w:val="9637009868BD43FEAD3B2BF6685FDF8F"/>
                </w:placeholder>
                <w:showingPlcHdr/>
                <w:text/>
              </w:sdtPr>
              <w:sdtEndPr/>
              <w:sdtContent>
                <w:r w:rsidRPr="006D092F">
                  <w:rPr>
                    <w:rStyle w:val="PlaceholderText"/>
                  </w:rPr>
                  <w:t>Click or tap here to enter text.</w:t>
                </w:r>
              </w:sdtContent>
            </w:sdt>
          </w:p>
        </w:tc>
      </w:tr>
      <w:tr w:rsidR="00E07942" w:rsidRPr="001811D1" w14:paraId="3BDC79EC" w14:textId="77777777" w:rsidTr="00F75496">
        <w:trPr>
          <w:trHeight w:val="70"/>
        </w:trPr>
        <w:tc>
          <w:tcPr>
            <w:tcW w:w="5000" w:type="pct"/>
            <w:gridSpan w:val="3"/>
            <w:shd w:val="clear" w:color="auto" w:fill="0F4761" w:themeFill="accent1" w:themeFillShade="BF"/>
            <w:vAlign w:val="center"/>
          </w:tcPr>
          <w:p w14:paraId="6A3CDC4E" w14:textId="07BD1BF1" w:rsidR="00E07942" w:rsidRPr="001811D1" w:rsidRDefault="00E07942" w:rsidP="00E07942">
            <w:pPr>
              <w:pStyle w:val="NoSpacing"/>
              <w:rPr>
                <w:sz w:val="28"/>
                <w:szCs w:val="28"/>
              </w:rPr>
            </w:pPr>
            <w:r>
              <w:rPr>
                <w:sz w:val="28"/>
                <w:szCs w:val="28"/>
              </w:rPr>
              <w:t>Safety Monitoring</w:t>
            </w:r>
          </w:p>
        </w:tc>
      </w:tr>
      <w:tr w:rsidR="00254F19" w:rsidRPr="00D1590B" w14:paraId="25976570" w14:textId="77777777" w:rsidTr="00F75496">
        <w:trPr>
          <w:trHeight w:val="70"/>
        </w:trPr>
        <w:tc>
          <w:tcPr>
            <w:tcW w:w="5000" w:type="pct"/>
            <w:gridSpan w:val="3"/>
            <w:shd w:val="clear" w:color="auto" w:fill="A5C9EB" w:themeFill="text2" w:themeFillTint="40"/>
            <w:vAlign w:val="center"/>
          </w:tcPr>
          <w:p w14:paraId="760F16BE" w14:textId="77777777" w:rsidR="00254F19" w:rsidRDefault="00254F19" w:rsidP="00254F19">
            <w:r w:rsidRPr="000E24B5">
              <w:rPr>
                <w:b/>
                <w:bCs/>
                <w:u w:val="single"/>
                <w:lang w:val="en-US"/>
              </w:rPr>
              <w:t>Annual Summary Report</w:t>
            </w:r>
          </w:p>
          <w:p w14:paraId="3BE86D09" w14:textId="77777777" w:rsidR="00254F19" w:rsidRPr="00761F5A" w:rsidRDefault="00254F19" w:rsidP="00254F19">
            <w:pPr>
              <w:rPr>
                <w:b/>
                <w:bCs/>
                <w:lang w:val="en-US"/>
              </w:rPr>
            </w:pPr>
            <w:r w:rsidRPr="5230C5C5">
              <w:rPr>
                <w:b/>
                <w:bCs/>
                <w:lang w:val="en-US"/>
              </w:rPr>
              <w:t>CURRENT REQUIREMENT</w:t>
            </w:r>
          </w:p>
          <w:p w14:paraId="5EABCF67" w14:textId="77777777" w:rsidR="00254F19" w:rsidRPr="00CF4730" w:rsidRDefault="00254F19" w:rsidP="00254F19">
            <w:r>
              <w:t xml:space="preserve"> A licensee must annually prepare and maintain a summary report, and submit the report to Health Canada when requested.</w:t>
            </w:r>
          </w:p>
          <w:p w14:paraId="00409A28" w14:textId="77777777" w:rsidR="00254F19" w:rsidRDefault="00254F19" w:rsidP="00254F19"/>
          <w:p w14:paraId="4966AE0C" w14:textId="77777777" w:rsidR="00254F19" w:rsidRPr="00761F5A" w:rsidRDefault="00254F19" w:rsidP="00254F19">
            <w:pPr>
              <w:rPr>
                <w:b/>
                <w:bCs/>
                <w:lang w:val="en-US"/>
              </w:rPr>
            </w:pPr>
            <w:r>
              <w:rPr>
                <w:b/>
                <w:bCs/>
                <w:lang w:val="en-US"/>
              </w:rPr>
              <w:t xml:space="preserve">REGULATORY PROPOSAL </w:t>
            </w:r>
          </w:p>
          <w:p w14:paraId="032FE113" w14:textId="77777777" w:rsidR="00254F19" w:rsidRDefault="00254F19" w:rsidP="00254F19">
            <w:pPr>
              <w:pStyle w:val="NoSpacing"/>
              <w:rPr>
                <w:lang w:val="en-US"/>
              </w:rPr>
            </w:pPr>
            <w:r>
              <w:rPr>
                <w:lang w:val="en-US"/>
              </w:rPr>
              <w:t>It is proposed to r</w:t>
            </w:r>
            <w:r w:rsidRPr="00845A65">
              <w:rPr>
                <w:lang w:val="en-US"/>
              </w:rPr>
              <w:t>emove the requirement to</w:t>
            </w:r>
            <w:r>
              <w:rPr>
                <w:lang w:val="en-US"/>
              </w:rPr>
              <w:t xml:space="preserve"> </w:t>
            </w:r>
            <w:r w:rsidRPr="0C36A5CF">
              <w:rPr>
                <w:lang w:val="en-US"/>
              </w:rPr>
              <w:t>prepare an annual</w:t>
            </w:r>
            <w:r w:rsidRPr="00845A65">
              <w:rPr>
                <w:lang w:val="en-US"/>
              </w:rPr>
              <w:t xml:space="preserve"> summary report and to provide</w:t>
            </w:r>
            <w:r>
              <w:rPr>
                <w:lang w:val="en-US"/>
              </w:rPr>
              <w:t xml:space="preserve"> it</w:t>
            </w:r>
            <w:r w:rsidRPr="00845A65">
              <w:rPr>
                <w:lang w:val="en-US"/>
              </w:rPr>
              <w:t xml:space="preserve"> to the Minister upon request</w:t>
            </w:r>
            <w:r>
              <w:rPr>
                <w:lang w:val="en-US"/>
              </w:rPr>
              <w:t>.</w:t>
            </w:r>
          </w:p>
          <w:p w14:paraId="5EDA482D" w14:textId="77777777" w:rsidR="00254F19" w:rsidRDefault="00254F19" w:rsidP="00254F19">
            <w:pPr>
              <w:pStyle w:val="NoSpacing"/>
            </w:pPr>
          </w:p>
          <w:p w14:paraId="770FE1FB" w14:textId="77777777" w:rsidR="00254F19" w:rsidRDefault="00254F19" w:rsidP="00254F19">
            <w:pPr>
              <w:pStyle w:val="NoSpacing"/>
              <w:rPr>
                <w:b/>
                <w:bCs/>
                <w:u w:val="single"/>
                <w:lang w:val="en-US"/>
              </w:rPr>
            </w:pPr>
            <w:r w:rsidRPr="00DA046A">
              <w:rPr>
                <w:b/>
                <w:bCs/>
                <w:u w:val="single"/>
                <w:lang w:val="en-US"/>
              </w:rPr>
              <w:t>Issue-related Reports</w:t>
            </w:r>
          </w:p>
          <w:p w14:paraId="57488B70" w14:textId="77777777" w:rsidR="00254F19" w:rsidRPr="00080F3E" w:rsidRDefault="00254F19" w:rsidP="00254F19">
            <w:pPr>
              <w:pStyle w:val="NoSpacing"/>
              <w:rPr>
                <w:b/>
                <w:bCs/>
                <w:lang w:val="en-US"/>
              </w:rPr>
            </w:pPr>
            <w:r w:rsidRPr="5230C5C5">
              <w:rPr>
                <w:b/>
                <w:bCs/>
              </w:rPr>
              <w:t>CURRENT REQUIREMENT</w:t>
            </w:r>
          </w:p>
          <w:p w14:paraId="151A194A" w14:textId="77777777" w:rsidR="00254F19" w:rsidRDefault="00254F19" w:rsidP="00254F19">
            <w:pPr>
              <w:pStyle w:val="NoSpacing"/>
            </w:pPr>
            <w:r>
              <w:t>According to the NHPR section 24(3)(b), if the Minister has reasonable grounds to believe that the natural health product may no longer be safe when used under the recommended conditions of use, the Minister may request that, within 30 days after the day on which the request is received, the licensee prepares and provides to the Minister an interim summary report.</w:t>
            </w:r>
          </w:p>
          <w:p w14:paraId="2548D7F1" w14:textId="77777777" w:rsidR="00254F19" w:rsidRDefault="00254F19" w:rsidP="00254F19">
            <w:pPr>
              <w:pStyle w:val="NoSpacing"/>
            </w:pPr>
          </w:p>
          <w:p w14:paraId="76910AE5" w14:textId="77777777" w:rsidR="00254F19" w:rsidRPr="00080F3E" w:rsidRDefault="00254F19" w:rsidP="00254F19">
            <w:pPr>
              <w:pStyle w:val="NoSpacing"/>
              <w:rPr>
                <w:b/>
                <w:bCs/>
              </w:rPr>
            </w:pPr>
            <w:r w:rsidRPr="00080F3E">
              <w:rPr>
                <w:b/>
                <w:bCs/>
              </w:rPr>
              <w:t>REGULATORY PROPOSAL</w:t>
            </w:r>
          </w:p>
          <w:p w14:paraId="355BE4EF" w14:textId="77777777" w:rsidR="00254F19" w:rsidRDefault="00254F19" w:rsidP="00254F19">
            <w:pPr>
              <w:pStyle w:val="NoSpacing"/>
            </w:pPr>
            <w:r>
              <w:t>It is being proposed to r</w:t>
            </w:r>
            <w:r w:rsidRPr="00AA0B9C">
              <w:t xml:space="preserve">emove the requirement to prepare </w:t>
            </w:r>
            <w:r>
              <w:t>a comprehensive</w:t>
            </w:r>
            <w:r w:rsidRPr="00AA0B9C">
              <w:t xml:space="preserve"> interim summary report </w:t>
            </w:r>
            <w:r>
              <w:t>and</w:t>
            </w:r>
            <w:r w:rsidRPr="00AA0B9C">
              <w:t xml:space="preserve"> provide </w:t>
            </w:r>
            <w:r>
              <w:t xml:space="preserve">it </w:t>
            </w:r>
            <w:r w:rsidRPr="00AA0B9C">
              <w:t>to the Minister upon request.</w:t>
            </w:r>
          </w:p>
          <w:p w14:paraId="216A747A" w14:textId="77777777" w:rsidR="00254F19" w:rsidRPr="00AA0B9C" w:rsidRDefault="00254F19" w:rsidP="00254F19">
            <w:pPr>
              <w:pStyle w:val="NoSpacing"/>
            </w:pPr>
          </w:p>
          <w:p w14:paraId="0C032305" w14:textId="77777777" w:rsidR="00254F19" w:rsidRDefault="00254F19" w:rsidP="00254F19">
            <w:pPr>
              <w:pStyle w:val="NoSpacing"/>
            </w:pPr>
            <w:r>
              <w:t>The proposal would introduce a discretionary authority for the Minister to require an issue-related report containing a concise critical analysis of a specified safety issue, including information on which the analysis is based, and any additional information specified by the Minister that is accessible to the licence holder/registration holder.</w:t>
            </w:r>
          </w:p>
          <w:p w14:paraId="6F634138" w14:textId="77777777" w:rsidR="00254F19" w:rsidRPr="00AA0B9C" w:rsidRDefault="00254F19" w:rsidP="00254F19">
            <w:pPr>
              <w:pStyle w:val="NoSpacing"/>
            </w:pPr>
          </w:p>
          <w:p w14:paraId="4DC9E958" w14:textId="77777777" w:rsidR="00254F19" w:rsidRDefault="00254F19" w:rsidP="00254F19">
            <w:pPr>
              <w:pStyle w:val="NoSpacing"/>
            </w:pPr>
            <w:r w:rsidRPr="00AA0B9C">
              <w:t>Threshold for the Minister to require an issue-related report would be if the Minister becomes aware of an issue that could have significant implications for the risks associated with the product.</w:t>
            </w:r>
          </w:p>
          <w:p w14:paraId="57E2CB59" w14:textId="77777777" w:rsidR="00254F19" w:rsidRPr="00254F19" w:rsidRDefault="00254F19" w:rsidP="00254F19">
            <w:pPr>
              <w:pStyle w:val="NoSpacing"/>
              <w:rPr>
                <w:b/>
                <w:bCs/>
                <w:u w:val="single"/>
              </w:rPr>
            </w:pPr>
          </w:p>
          <w:p w14:paraId="2C144C3E" w14:textId="77777777" w:rsidR="00254F19" w:rsidRDefault="00254F19" w:rsidP="00254F19">
            <w:pPr>
              <w:pStyle w:val="NoSpacing"/>
              <w:rPr>
                <w:b/>
                <w:bCs/>
                <w:u w:val="single"/>
                <w:lang w:val="en-US"/>
              </w:rPr>
            </w:pPr>
            <w:r>
              <w:rPr>
                <w:b/>
                <w:bCs/>
                <w:u w:val="single"/>
                <w:lang w:val="en-US"/>
              </w:rPr>
              <w:t>Notification</w:t>
            </w:r>
          </w:p>
          <w:p w14:paraId="21BD9F2C" w14:textId="77777777" w:rsidR="00254F19" w:rsidRPr="00144A69" w:rsidRDefault="00254F19" w:rsidP="00254F19">
            <w:pPr>
              <w:pStyle w:val="NoSpacing"/>
              <w:rPr>
                <w:b/>
                <w:bCs/>
                <w:lang w:val="en-US"/>
              </w:rPr>
            </w:pPr>
            <w:r w:rsidRPr="5230C5C5">
              <w:rPr>
                <w:b/>
                <w:bCs/>
              </w:rPr>
              <w:t>CURRENT REQUIREMENT</w:t>
            </w:r>
          </w:p>
          <w:p w14:paraId="02901AC1" w14:textId="77777777" w:rsidR="00254F19" w:rsidRDefault="00254F19" w:rsidP="00254F19">
            <w:pPr>
              <w:pStyle w:val="NoSpacing"/>
            </w:pPr>
            <w:r w:rsidRPr="5230C5C5">
              <w:rPr>
                <w:lang w:val="en-US"/>
              </w:rPr>
              <w:t>Guidance encourages licence holders to inform without delay if the licence holder concludes from the Annual Summary Report that there has been a significant change in what is known about the risks and benefits of a natural health product.</w:t>
            </w:r>
          </w:p>
          <w:p w14:paraId="6D5F0154" w14:textId="77777777" w:rsidR="00254F19" w:rsidRDefault="00254F19" w:rsidP="00254F19">
            <w:pPr>
              <w:pStyle w:val="NoSpacing"/>
            </w:pPr>
          </w:p>
          <w:p w14:paraId="3B6A9CDD" w14:textId="77777777" w:rsidR="000A385C" w:rsidRDefault="000A385C" w:rsidP="00254F19">
            <w:pPr>
              <w:pStyle w:val="NoSpacing"/>
            </w:pPr>
          </w:p>
          <w:p w14:paraId="70C2DB97" w14:textId="77777777" w:rsidR="00254F19" w:rsidRPr="00761F5A" w:rsidRDefault="00254F19" w:rsidP="00254F19">
            <w:pPr>
              <w:rPr>
                <w:b/>
                <w:bCs/>
                <w:lang w:val="en-US"/>
              </w:rPr>
            </w:pPr>
            <w:r>
              <w:rPr>
                <w:b/>
                <w:bCs/>
                <w:lang w:val="en-US"/>
              </w:rPr>
              <w:t xml:space="preserve">REGULATORY PROPOSAL </w:t>
            </w:r>
          </w:p>
          <w:p w14:paraId="7E6F2C28" w14:textId="77777777" w:rsidR="00254F19" w:rsidRPr="009F436A" w:rsidRDefault="00254F19" w:rsidP="00254F19">
            <w:pPr>
              <w:pStyle w:val="NoSpacing"/>
            </w:pPr>
            <w:r w:rsidRPr="009F436A">
              <w:t>If in reviewing the safety information, the licence holder/</w:t>
            </w:r>
            <w:r>
              <w:t>registration holder</w:t>
            </w:r>
            <w:r w:rsidRPr="009F436A">
              <w:t xml:space="preserve"> concludes that there is a significant safety issue related to the risks associated with the NHP, the Minister is to be notified in writing without delay. Notifications must include the issue, the significance, and the measures the licence holder/</w:t>
            </w:r>
            <w:r>
              <w:t>registration holder</w:t>
            </w:r>
            <w:r w:rsidRPr="009F436A">
              <w:t xml:space="preserve"> has taken or intends to take in Canada, if known. Additionally, if the Minister becomes aware of new information relating to the risks of the NHP, the Minister will have the authority to request that the licence holder/registr</w:t>
            </w:r>
            <w:r>
              <w:t>ation</w:t>
            </w:r>
            <w:r w:rsidRPr="009F436A">
              <w:t xml:space="preserve"> </w:t>
            </w:r>
            <w:r>
              <w:t xml:space="preserve">holder </w:t>
            </w:r>
            <w:r w:rsidRPr="009F436A">
              <w:t>provide any of the compiled information that is relevant to those risks. </w:t>
            </w:r>
          </w:p>
          <w:p w14:paraId="09FE07ED" w14:textId="77777777" w:rsidR="00254F19" w:rsidRDefault="00254F19" w:rsidP="00254F19">
            <w:pPr>
              <w:pStyle w:val="NoSpacing"/>
              <w:rPr>
                <w:b/>
                <w:bCs/>
                <w:u w:val="single"/>
                <w:lang w:val="en-US"/>
              </w:rPr>
            </w:pPr>
          </w:p>
          <w:p w14:paraId="7182B948" w14:textId="77777777" w:rsidR="00254F19" w:rsidRDefault="00254F19" w:rsidP="00254F19">
            <w:pPr>
              <w:pStyle w:val="NoSpacing"/>
              <w:rPr>
                <w:b/>
                <w:bCs/>
                <w:u w:val="single"/>
                <w:lang w:val="en-US"/>
              </w:rPr>
            </w:pPr>
            <w:r w:rsidRPr="00144A69">
              <w:rPr>
                <w:b/>
                <w:bCs/>
                <w:u w:val="single"/>
                <w:lang w:val="en-US"/>
              </w:rPr>
              <w:t>Record Retention for Post-market Vigilance Obligations</w:t>
            </w:r>
          </w:p>
          <w:p w14:paraId="0C60EEF5" w14:textId="77777777" w:rsidR="00254F19" w:rsidRPr="00254F19" w:rsidRDefault="00254F19" w:rsidP="00254F19">
            <w:pPr>
              <w:pStyle w:val="NoSpacing"/>
              <w:rPr>
                <w:b/>
                <w:bCs/>
                <w:lang w:val="en-US"/>
              </w:rPr>
            </w:pPr>
            <w:r w:rsidRPr="00254F19">
              <w:rPr>
                <w:b/>
                <w:bCs/>
                <w:lang w:val="en-US"/>
              </w:rPr>
              <w:t>CURRENT REQUIREMENT</w:t>
            </w:r>
          </w:p>
          <w:p w14:paraId="7DBBE5F2" w14:textId="77777777" w:rsidR="00254F19" w:rsidRPr="00254F19" w:rsidRDefault="00254F19" w:rsidP="00254F19">
            <w:pPr>
              <w:pStyle w:val="NoSpacing"/>
              <w:rPr>
                <w:lang w:val="en-US"/>
              </w:rPr>
            </w:pPr>
            <w:r w:rsidRPr="00254F19">
              <w:rPr>
                <w:lang w:val="en-US"/>
              </w:rPr>
              <w:t xml:space="preserve">Under current practice, record retention is practiced in support of regulatory requirements, including the reaction reporting requirements under section 24. </w:t>
            </w:r>
          </w:p>
          <w:p w14:paraId="2C71826B" w14:textId="77777777" w:rsidR="00254F19" w:rsidRPr="00254F19" w:rsidRDefault="00254F19" w:rsidP="00254F19">
            <w:pPr>
              <w:pStyle w:val="NoSpacing"/>
              <w:rPr>
                <w:lang w:val="en-US"/>
              </w:rPr>
            </w:pPr>
          </w:p>
          <w:p w14:paraId="19A50ABB" w14:textId="77777777" w:rsidR="00254F19" w:rsidRPr="00254F19" w:rsidRDefault="00254F19" w:rsidP="00254F19">
            <w:pPr>
              <w:pStyle w:val="NoSpacing"/>
              <w:rPr>
                <w:lang w:val="en-US"/>
              </w:rPr>
            </w:pPr>
            <w:r w:rsidRPr="00254F19">
              <w:rPr>
                <w:lang w:val="en-US"/>
              </w:rPr>
              <w:t>The reporting adverse reaction to marketed health products guidance document for industry recommends a retention period of 25 years.</w:t>
            </w:r>
          </w:p>
          <w:p w14:paraId="6B9962D3" w14:textId="77777777" w:rsidR="00254F19" w:rsidRPr="00254F19" w:rsidRDefault="00254F19" w:rsidP="00254F19">
            <w:pPr>
              <w:pStyle w:val="NoSpacing"/>
              <w:rPr>
                <w:lang w:val="en-US"/>
              </w:rPr>
            </w:pPr>
          </w:p>
          <w:p w14:paraId="76713003" w14:textId="77777777" w:rsidR="00254F19" w:rsidRPr="00254F19" w:rsidRDefault="00254F19" w:rsidP="00254F19">
            <w:pPr>
              <w:pStyle w:val="NoSpacing"/>
              <w:rPr>
                <w:b/>
                <w:bCs/>
                <w:lang w:val="en-US"/>
              </w:rPr>
            </w:pPr>
            <w:r w:rsidRPr="00254F19">
              <w:rPr>
                <w:b/>
                <w:bCs/>
                <w:lang w:val="en-US"/>
              </w:rPr>
              <w:t xml:space="preserve">REGULATORY PROPOSAL </w:t>
            </w:r>
          </w:p>
          <w:p w14:paraId="6F4BCA90" w14:textId="77777777" w:rsidR="00254F19" w:rsidRPr="00254F19" w:rsidRDefault="00254F19" w:rsidP="00254F19">
            <w:pPr>
              <w:pStyle w:val="NoSpacing"/>
              <w:rPr>
                <w:lang w:val="en-US"/>
              </w:rPr>
            </w:pPr>
            <w:r w:rsidRPr="00254F19">
              <w:rPr>
                <w:lang w:val="en-US"/>
              </w:rPr>
              <w:t xml:space="preserve">It is being proposed to introduce record retention requirement to the NHPR that applies to all post-market vigilance obligations and that requires the licence holder/registration holder to maintain vigilance records. </w:t>
            </w:r>
          </w:p>
          <w:p w14:paraId="49A6F0AC" w14:textId="77777777" w:rsidR="00254F19" w:rsidRPr="00254F19" w:rsidRDefault="00254F19" w:rsidP="00254F19">
            <w:pPr>
              <w:pStyle w:val="NoSpacing"/>
              <w:rPr>
                <w:lang w:val="en-US"/>
              </w:rPr>
            </w:pPr>
          </w:p>
          <w:p w14:paraId="246BC1CA" w14:textId="77777777" w:rsidR="00254F19" w:rsidRPr="00254F19" w:rsidRDefault="00254F19" w:rsidP="00254F19">
            <w:pPr>
              <w:pStyle w:val="NoSpacing"/>
              <w:rPr>
                <w:lang w:val="en-US"/>
              </w:rPr>
            </w:pPr>
            <w:r w:rsidRPr="00254F19">
              <w:rPr>
                <w:lang w:val="en-US"/>
              </w:rPr>
              <w:t xml:space="preserve">Proposed requirement to maintain vigilance records arises upon licensing and ceases 5 years following the discontinuance/cancellation of the product’s licence/registration. </w:t>
            </w:r>
          </w:p>
          <w:p w14:paraId="54F62AEA" w14:textId="77777777" w:rsidR="00254F19" w:rsidRPr="00254F19" w:rsidRDefault="00254F19" w:rsidP="00254F19">
            <w:pPr>
              <w:pStyle w:val="NoSpacing"/>
              <w:rPr>
                <w:lang w:val="en-US"/>
              </w:rPr>
            </w:pPr>
          </w:p>
          <w:p w14:paraId="02D92642" w14:textId="77777777" w:rsidR="00254F19" w:rsidRPr="00254F19" w:rsidRDefault="00254F19" w:rsidP="00254F19">
            <w:pPr>
              <w:pStyle w:val="NoSpacing"/>
              <w:rPr>
                <w:lang w:val="en-US"/>
              </w:rPr>
            </w:pPr>
            <w:r w:rsidRPr="00254F19">
              <w:rPr>
                <w:lang w:val="en-US"/>
              </w:rPr>
              <w:t xml:space="preserve">Include a requirement that the licence holder/registration holder retain individual vigilance records for at least 10 years after the day on which they were created, or until 5 years following the discontinuation/cancellation of the product’s licence/registration, whichever occurs first. </w:t>
            </w:r>
          </w:p>
          <w:p w14:paraId="5F9D5DE2" w14:textId="77777777" w:rsidR="00254F19" w:rsidRPr="00254F19" w:rsidRDefault="00254F19" w:rsidP="00254F19">
            <w:pPr>
              <w:pStyle w:val="NoSpacing"/>
              <w:rPr>
                <w:lang w:val="en-US"/>
              </w:rPr>
            </w:pPr>
          </w:p>
          <w:p w14:paraId="79260549" w14:textId="332791E1" w:rsidR="00254F19" w:rsidRPr="00254F19" w:rsidRDefault="00254F19" w:rsidP="00254F19">
            <w:pPr>
              <w:pStyle w:val="NoSpacing"/>
              <w:rPr>
                <w:lang w:val="en-US"/>
              </w:rPr>
            </w:pPr>
            <w:r w:rsidRPr="00254F19">
              <w:rPr>
                <w:lang w:val="en-US"/>
              </w:rPr>
              <w:t>In the event that another person becomes the licence holder/registration holder, it is required that the former licence/registration holder must transfer the vigilance records to the new licence holder/ registration holder, and that the new  holder must retain them for the remainder of the prescribed retention period.</w:t>
            </w:r>
          </w:p>
          <w:p w14:paraId="76869F3A" w14:textId="77777777" w:rsidR="00254F19" w:rsidRDefault="00254F19" w:rsidP="002C3C59"/>
        </w:tc>
      </w:tr>
      <w:tr w:rsidR="00E07942" w:rsidRPr="00D1590B" w14:paraId="6230F0C4" w14:textId="77777777" w:rsidTr="00F75496">
        <w:trPr>
          <w:trHeight w:val="566"/>
        </w:trPr>
        <w:tc>
          <w:tcPr>
            <w:tcW w:w="3167" w:type="pct"/>
          </w:tcPr>
          <w:p w14:paraId="12CD79FD" w14:textId="0B956722" w:rsidR="00E07942" w:rsidRPr="00D1590B" w:rsidRDefault="00E07942" w:rsidP="00E07942">
            <w:pPr>
              <w:pStyle w:val="NoSpacing"/>
              <w:numPr>
                <w:ilvl w:val="0"/>
                <w:numId w:val="11"/>
              </w:numPr>
              <w:spacing w:after="100" w:afterAutospacing="1"/>
            </w:pPr>
            <w:r>
              <w:t>On a 5-year average, how many annual summary reports does your business submit to Health Canada?</w:t>
            </w:r>
          </w:p>
        </w:tc>
        <w:tc>
          <w:tcPr>
            <w:tcW w:w="1833" w:type="pct"/>
            <w:gridSpan w:val="2"/>
          </w:tcPr>
          <w:p w14:paraId="1044BA97" w14:textId="6AB0E27E" w:rsidR="00E07942" w:rsidRPr="00C226F1" w:rsidRDefault="00E07942" w:rsidP="00E07942">
            <w:pPr>
              <w:pStyle w:val="NoSpacing"/>
              <w:jc w:val="center"/>
            </w:pPr>
            <w:r w:rsidRPr="00C226F1">
              <w:t>Number</w:t>
            </w:r>
          </w:p>
          <w:sdt>
            <w:sdtPr>
              <w:id w:val="-1748644620"/>
              <w:placeholder>
                <w:docPart w:val="394AAF4EEE7248BB810000EBB635B367"/>
              </w:placeholder>
              <w:showingPlcHdr/>
              <w:text/>
            </w:sdtPr>
            <w:sdtEndPr/>
            <w:sdtContent>
              <w:p w14:paraId="118AD649" w14:textId="77777777" w:rsidR="00E07942" w:rsidRDefault="00E07942" w:rsidP="00E07942">
                <w:pPr>
                  <w:jc w:val="center"/>
                  <w:rPr>
                    <w:rFonts w:eastAsiaTheme="minorEastAsia"/>
                    <w:sz w:val="24"/>
                    <w:szCs w:val="24"/>
                    <w:lang w:val="en-US" w:eastAsia="ja-JP"/>
                  </w:rPr>
                </w:pPr>
                <w:r w:rsidRPr="006D092F">
                  <w:rPr>
                    <w:rStyle w:val="PlaceholderText"/>
                  </w:rPr>
                  <w:t>Click or tap here to enter text.</w:t>
                </w:r>
              </w:p>
            </w:sdtContent>
          </w:sdt>
          <w:p w14:paraId="400D8841" w14:textId="08374874" w:rsidR="00E07942" w:rsidRPr="0095270F" w:rsidRDefault="00E07942" w:rsidP="00E07942">
            <w:pPr>
              <w:pStyle w:val="NoSpacing"/>
              <w:jc w:val="center"/>
              <w:rPr>
                <w:lang w:val="en-US"/>
              </w:rPr>
            </w:pPr>
          </w:p>
        </w:tc>
      </w:tr>
      <w:tr w:rsidR="00E07942" w14:paraId="66DE69CE" w14:textId="77777777" w:rsidTr="00F75496">
        <w:trPr>
          <w:trHeight w:val="792"/>
        </w:trPr>
        <w:tc>
          <w:tcPr>
            <w:tcW w:w="3167" w:type="pct"/>
          </w:tcPr>
          <w:p w14:paraId="0888B063" w14:textId="3B4AF9EA" w:rsidR="00E07942" w:rsidRPr="003B0A3E" w:rsidRDefault="00E07942" w:rsidP="00E07942">
            <w:pPr>
              <w:pStyle w:val="NoSpacing"/>
              <w:numPr>
                <w:ilvl w:val="0"/>
                <w:numId w:val="11"/>
              </w:numPr>
              <w:spacing w:after="100" w:afterAutospacing="1"/>
            </w:pPr>
            <w:r>
              <w:t>On an annual basis, what is the average cost for preparing and maintaining an annual summary report?</w:t>
            </w:r>
          </w:p>
        </w:tc>
        <w:tc>
          <w:tcPr>
            <w:tcW w:w="1833" w:type="pct"/>
            <w:gridSpan w:val="2"/>
          </w:tcPr>
          <w:p w14:paraId="1CE58109" w14:textId="7BBFB507" w:rsidR="00E07942" w:rsidRDefault="00E07942" w:rsidP="00E07942">
            <w:pPr>
              <w:jc w:val="center"/>
              <w:rPr>
                <w:rFonts w:cstheme="minorHAnsi"/>
              </w:rPr>
            </w:pPr>
            <w:r>
              <w:rPr>
                <w:rFonts w:cstheme="minorHAnsi"/>
              </w:rPr>
              <w:t>Cost ($CAN)</w:t>
            </w:r>
          </w:p>
          <w:sdt>
            <w:sdtPr>
              <w:id w:val="-432052464"/>
              <w:placeholder>
                <w:docPart w:val="8B3AC6F5650546D8854DB28761BDEE65"/>
              </w:placeholder>
              <w:showingPlcHdr/>
              <w:text/>
            </w:sdtPr>
            <w:sdtEndPr/>
            <w:sdtContent>
              <w:p w14:paraId="6A925693" w14:textId="0EC8962F" w:rsidR="00E07942" w:rsidRDefault="00E07942" w:rsidP="00E07942">
                <w:pPr>
                  <w:jc w:val="center"/>
                  <w:rPr>
                    <w:rFonts w:cstheme="minorHAnsi"/>
                  </w:rPr>
                </w:pPr>
                <w:r w:rsidRPr="006D092F">
                  <w:rPr>
                    <w:rStyle w:val="PlaceholderText"/>
                  </w:rPr>
                  <w:t>Click or tap here to enter text.</w:t>
                </w:r>
              </w:p>
            </w:sdtContent>
          </w:sdt>
          <w:p w14:paraId="7677A413" w14:textId="7078E41C" w:rsidR="00E07942" w:rsidRDefault="003569A0" w:rsidP="00E07942">
            <w:pPr>
              <w:jc w:val="center"/>
              <w:rPr>
                <w:rFonts w:cstheme="minorHAnsi"/>
              </w:rPr>
            </w:pPr>
            <w:sdt>
              <w:sdtPr>
                <w:rPr>
                  <w:rFonts w:cstheme="minorHAnsi"/>
                </w:rPr>
                <w:id w:val="165446677"/>
                <w:placeholder>
                  <w:docPart w:val="5558A5AB6B9547609A4F8CDA524991BA"/>
                </w:placeholder>
                <w:text/>
              </w:sdtPr>
              <w:sdtEndPr/>
              <w:sdtContent/>
            </w:sdt>
          </w:p>
        </w:tc>
      </w:tr>
      <w:tr w:rsidR="00E07942" w14:paraId="4500A09D" w14:textId="77777777" w:rsidTr="00F75496">
        <w:trPr>
          <w:trHeight w:val="792"/>
        </w:trPr>
        <w:tc>
          <w:tcPr>
            <w:tcW w:w="3167" w:type="pct"/>
          </w:tcPr>
          <w:p w14:paraId="7BE625D9" w14:textId="3C438BF1" w:rsidR="00E07942" w:rsidRPr="0067628A" w:rsidRDefault="00E07942" w:rsidP="00E07942">
            <w:pPr>
              <w:pStyle w:val="NoSpacing"/>
              <w:numPr>
                <w:ilvl w:val="0"/>
                <w:numId w:val="11"/>
              </w:numPr>
              <w:spacing w:after="100" w:afterAutospacing="1"/>
            </w:pPr>
            <w:r w:rsidRPr="009F436A">
              <w:t xml:space="preserve">Based on your response from </w:t>
            </w:r>
            <w:r w:rsidRPr="0095270F">
              <w:t>question #2</w:t>
            </w:r>
            <w:r w:rsidR="00024FAC">
              <w:t>5</w:t>
            </w:r>
            <w:r w:rsidRPr="009F436A">
              <w:t xml:space="preserve">, does your business also notify </w:t>
            </w:r>
            <w:r>
              <w:t>Health Canada</w:t>
            </w:r>
            <w:r w:rsidRPr="009F436A">
              <w:t xml:space="preserve"> of significant safety issues? </w:t>
            </w:r>
          </w:p>
        </w:tc>
        <w:tc>
          <w:tcPr>
            <w:tcW w:w="917" w:type="pct"/>
          </w:tcPr>
          <w:p w14:paraId="5747E187" w14:textId="77777777" w:rsidR="00E07942" w:rsidRPr="0067628A" w:rsidRDefault="00E07942" w:rsidP="00E07942">
            <w:pPr>
              <w:jc w:val="center"/>
              <w:rPr>
                <w:rFonts w:cstheme="minorHAnsi"/>
              </w:rPr>
            </w:pPr>
            <w:r w:rsidRPr="0067628A">
              <w:rPr>
                <w:rFonts w:cstheme="minorHAnsi"/>
              </w:rPr>
              <w:t>Yes</w:t>
            </w:r>
          </w:p>
          <w:sdt>
            <w:sdtPr>
              <w:rPr>
                <w:sz w:val="20"/>
                <w:szCs w:val="20"/>
              </w:rPr>
              <w:id w:val="1642539908"/>
              <w14:checkbox>
                <w14:checked w14:val="0"/>
                <w14:checkedState w14:val="2612" w14:font="MS Gothic"/>
                <w14:uncheckedState w14:val="2610" w14:font="MS Gothic"/>
              </w14:checkbox>
            </w:sdtPr>
            <w:sdtEndPr/>
            <w:sdtContent>
              <w:p w14:paraId="4746E45A" w14:textId="7BA3DCE5" w:rsidR="00E07942" w:rsidRPr="0067628A" w:rsidRDefault="00E07942" w:rsidP="00E07942">
                <w:pPr>
                  <w:jc w:val="center"/>
                  <w:rPr>
                    <w:rFonts w:cstheme="minorHAnsi"/>
                  </w:rPr>
                </w:pPr>
                <w:r w:rsidRPr="0067628A">
                  <w:rPr>
                    <w:rFonts w:ascii="MS Gothic" w:eastAsiaTheme="minorEastAsia" w:hAnsi="MS Gothic"/>
                    <w:sz w:val="20"/>
                    <w:szCs w:val="20"/>
                    <w:lang w:val="en-US" w:eastAsia="ja-JP"/>
                  </w:rPr>
                  <w:t>☐</w:t>
                </w:r>
              </w:p>
            </w:sdtContent>
          </w:sdt>
        </w:tc>
        <w:tc>
          <w:tcPr>
            <w:tcW w:w="916" w:type="pct"/>
          </w:tcPr>
          <w:p w14:paraId="5A16E83B" w14:textId="77777777" w:rsidR="00E07942" w:rsidRPr="0067628A" w:rsidRDefault="00E07942" w:rsidP="00E07942">
            <w:pPr>
              <w:jc w:val="center"/>
              <w:rPr>
                <w:rFonts w:cstheme="minorHAnsi"/>
              </w:rPr>
            </w:pPr>
            <w:r w:rsidRPr="0067628A">
              <w:rPr>
                <w:rFonts w:cstheme="minorHAnsi"/>
              </w:rPr>
              <w:t>No</w:t>
            </w:r>
          </w:p>
          <w:sdt>
            <w:sdtPr>
              <w:rPr>
                <w:sz w:val="20"/>
                <w:szCs w:val="20"/>
              </w:rPr>
              <w:id w:val="1850599531"/>
              <w14:checkbox>
                <w14:checked w14:val="0"/>
                <w14:checkedState w14:val="2612" w14:font="MS Gothic"/>
                <w14:uncheckedState w14:val="2610" w14:font="MS Gothic"/>
              </w14:checkbox>
            </w:sdtPr>
            <w:sdtEndPr/>
            <w:sdtContent>
              <w:p w14:paraId="3BD80D34" w14:textId="77777777" w:rsidR="00E07942" w:rsidRPr="0067628A" w:rsidRDefault="00E07942" w:rsidP="00E07942">
                <w:pPr>
                  <w:jc w:val="center"/>
                  <w:rPr>
                    <w:rFonts w:eastAsiaTheme="minorEastAsia"/>
                    <w:sz w:val="20"/>
                    <w:szCs w:val="20"/>
                    <w:lang w:val="en-US" w:eastAsia="ja-JP"/>
                  </w:rPr>
                </w:pPr>
                <w:r w:rsidRPr="0067628A">
                  <w:rPr>
                    <w:rFonts w:ascii="MS Gothic" w:eastAsiaTheme="minorEastAsia" w:hAnsi="MS Gothic"/>
                    <w:sz w:val="20"/>
                    <w:szCs w:val="20"/>
                    <w:lang w:val="en-US" w:eastAsia="ja-JP"/>
                  </w:rPr>
                  <w:t>☐</w:t>
                </w:r>
              </w:p>
            </w:sdtContent>
          </w:sdt>
          <w:p w14:paraId="05B3278B" w14:textId="465CF04E" w:rsidR="00E07942" w:rsidRPr="0067628A" w:rsidRDefault="00E07942" w:rsidP="00E07942">
            <w:pPr>
              <w:jc w:val="center"/>
              <w:rPr>
                <w:rFonts w:cstheme="minorHAnsi"/>
              </w:rPr>
            </w:pPr>
            <w:r>
              <w:rPr>
                <w:rFonts w:cstheme="minorHAnsi"/>
              </w:rPr>
              <w:t xml:space="preserve">Skip to </w:t>
            </w:r>
            <w:r w:rsidRPr="003209B1">
              <w:rPr>
                <w:rFonts w:cstheme="minorHAnsi"/>
              </w:rPr>
              <w:t>Q2</w:t>
            </w:r>
            <w:r w:rsidR="00B4733C">
              <w:rPr>
                <w:rFonts w:cstheme="minorHAnsi"/>
              </w:rPr>
              <w:t>8</w:t>
            </w:r>
          </w:p>
        </w:tc>
      </w:tr>
      <w:tr w:rsidR="00E07942" w14:paraId="51E067DE" w14:textId="77777777" w:rsidTr="00F75496">
        <w:trPr>
          <w:trHeight w:val="792"/>
        </w:trPr>
        <w:tc>
          <w:tcPr>
            <w:tcW w:w="3167" w:type="pct"/>
          </w:tcPr>
          <w:p w14:paraId="26167A14" w14:textId="21903EB3" w:rsidR="00E07942" w:rsidRPr="009F436A" w:rsidRDefault="00E07942" w:rsidP="00E07942">
            <w:pPr>
              <w:pStyle w:val="NoSpacing"/>
              <w:numPr>
                <w:ilvl w:val="0"/>
                <w:numId w:val="11"/>
              </w:numPr>
              <w:spacing w:after="100" w:afterAutospacing="1"/>
            </w:pPr>
            <w:r w:rsidRPr="009F436A">
              <w:t>If yes, how much does it cost your business to submit these type of notification annually?</w:t>
            </w:r>
          </w:p>
        </w:tc>
        <w:tc>
          <w:tcPr>
            <w:tcW w:w="1833" w:type="pct"/>
            <w:gridSpan w:val="2"/>
          </w:tcPr>
          <w:p w14:paraId="3EBE32DE" w14:textId="77777777" w:rsidR="00E07942" w:rsidRPr="0067628A" w:rsidRDefault="00E07942" w:rsidP="00E07942">
            <w:pPr>
              <w:jc w:val="center"/>
              <w:rPr>
                <w:rFonts w:cstheme="minorHAnsi"/>
              </w:rPr>
            </w:pPr>
            <w:r w:rsidRPr="0067628A">
              <w:rPr>
                <w:rFonts w:cstheme="minorHAnsi"/>
              </w:rPr>
              <w:t>Cost ($CAN)</w:t>
            </w:r>
          </w:p>
          <w:sdt>
            <w:sdtPr>
              <w:id w:val="-1809005876"/>
              <w:placeholder>
                <w:docPart w:val="7684BD4E1DA64E74B904B594BB592064"/>
              </w:placeholder>
              <w:showingPlcHdr/>
              <w:text/>
            </w:sdtPr>
            <w:sdtEndPr/>
            <w:sdtContent>
              <w:p w14:paraId="4F282356" w14:textId="4F03FB8C" w:rsidR="00E07942" w:rsidRPr="0067628A" w:rsidRDefault="00E07942" w:rsidP="00E07942">
                <w:pPr>
                  <w:jc w:val="center"/>
                  <w:rPr>
                    <w:rFonts w:cstheme="minorHAnsi"/>
                  </w:rPr>
                </w:pPr>
                <w:r w:rsidRPr="006D092F">
                  <w:rPr>
                    <w:rStyle w:val="PlaceholderText"/>
                  </w:rPr>
                  <w:t>Click or tap here to enter text.</w:t>
                </w:r>
              </w:p>
            </w:sdtContent>
          </w:sdt>
        </w:tc>
      </w:tr>
      <w:tr w:rsidR="00E07942" w14:paraId="77BB493B" w14:textId="77777777" w:rsidTr="00F75496">
        <w:trPr>
          <w:trHeight w:val="792"/>
        </w:trPr>
        <w:tc>
          <w:tcPr>
            <w:tcW w:w="3167" w:type="pct"/>
          </w:tcPr>
          <w:p w14:paraId="5D521094" w14:textId="43FFE379" w:rsidR="00E07942" w:rsidRDefault="00E07942" w:rsidP="00E07942">
            <w:pPr>
              <w:pStyle w:val="NoSpacing"/>
              <w:numPr>
                <w:ilvl w:val="0"/>
                <w:numId w:val="11"/>
              </w:numPr>
              <w:spacing w:after="100" w:afterAutospacing="1"/>
            </w:pPr>
            <w:r w:rsidRPr="0067628A">
              <w:t>Are you currently retaining records beyond 10 years?</w:t>
            </w:r>
          </w:p>
        </w:tc>
        <w:tc>
          <w:tcPr>
            <w:tcW w:w="917" w:type="pct"/>
          </w:tcPr>
          <w:p w14:paraId="7A0811FB" w14:textId="77777777" w:rsidR="00E07942" w:rsidRPr="0067628A" w:rsidRDefault="00E07942" w:rsidP="00E07942">
            <w:pPr>
              <w:jc w:val="center"/>
              <w:rPr>
                <w:rFonts w:cstheme="minorHAnsi"/>
              </w:rPr>
            </w:pPr>
            <w:r w:rsidRPr="0067628A">
              <w:rPr>
                <w:rFonts w:cstheme="minorHAnsi"/>
              </w:rPr>
              <w:t>Yes</w:t>
            </w:r>
          </w:p>
          <w:sdt>
            <w:sdtPr>
              <w:rPr>
                <w:sz w:val="20"/>
                <w:szCs w:val="20"/>
              </w:rPr>
              <w:id w:val="368265709"/>
              <w14:checkbox>
                <w14:checked w14:val="0"/>
                <w14:checkedState w14:val="2612" w14:font="MS Gothic"/>
                <w14:uncheckedState w14:val="2610" w14:font="MS Gothic"/>
              </w14:checkbox>
            </w:sdtPr>
            <w:sdtEndPr/>
            <w:sdtContent>
              <w:p w14:paraId="682F6FA4" w14:textId="22A6B914" w:rsidR="00E07942" w:rsidRDefault="00E07942" w:rsidP="00E07942">
                <w:pPr>
                  <w:jc w:val="center"/>
                  <w:rPr>
                    <w:rFonts w:cstheme="minorHAnsi"/>
                  </w:rPr>
                </w:pPr>
                <w:r w:rsidRPr="0067628A">
                  <w:rPr>
                    <w:rFonts w:ascii="MS Gothic" w:eastAsiaTheme="minorEastAsia" w:hAnsi="MS Gothic"/>
                    <w:sz w:val="20"/>
                    <w:szCs w:val="20"/>
                    <w:lang w:val="en-US" w:eastAsia="ja-JP"/>
                  </w:rPr>
                  <w:t>☐</w:t>
                </w:r>
              </w:p>
            </w:sdtContent>
          </w:sdt>
        </w:tc>
        <w:tc>
          <w:tcPr>
            <w:tcW w:w="916" w:type="pct"/>
          </w:tcPr>
          <w:p w14:paraId="36F84763" w14:textId="77777777" w:rsidR="00E07942" w:rsidRPr="0067628A" w:rsidRDefault="00E07942" w:rsidP="00E07942">
            <w:pPr>
              <w:jc w:val="center"/>
              <w:rPr>
                <w:rFonts w:cstheme="minorHAnsi"/>
              </w:rPr>
            </w:pPr>
            <w:r w:rsidRPr="0067628A">
              <w:rPr>
                <w:rFonts w:cstheme="minorHAnsi"/>
              </w:rPr>
              <w:t>No</w:t>
            </w:r>
          </w:p>
          <w:sdt>
            <w:sdtPr>
              <w:rPr>
                <w:sz w:val="20"/>
                <w:szCs w:val="20"/>
              </w:rPr>
              <w:id w:val="-536270937"/>
              <w14:checkbox>
                <w14:checked w14:val="0"/>
                <w14:checkedState w14:val="2612" w14:font="MS Gothic"/>
                <w14:uncheckedState w14:val="2610" w14:font="MS Gothic"/>
              </w14:checkbox>
            </w:sdtPr>
            <w:sdtEndPr/>
            <w:sdtContent>
              <w:p w14:paraId="6DD77555" w14:textId="77777777" w:rsidR="00E07942" w:rsidRPr="0067628A" w:rsidRDefault="00E07942" w:rsidP="00E07942">
                <w:pPr>
                  <w:jc w:val="center"/>
                  <w:rPr>
                    <w:rFonts w:eastAsiaTheme="minorEastAsia"/>
                    <w:sz w:val="20"/>
                    <w:szCs w:val="20"/>
                    <w:lang w:val="en-US" w:eastAsia="ja-JP"/>
                  </w:rPr>
                </w:pPr>
                <w:r w:rsidRPr="0067628A">
                  <w:rPr>
                    <w:rFonts w:ascii="MS Gothic" w:eastAsiaTheme="minorEastAsia" w:hAnsi="MS Gothic"/>
                    <w:sz w:val="20"/>
                    <w:szCs w:val="20"/>
                    <w:lang w:val="en-US" w:eastAsia="ja-JP"/>
                  </w:rPr>
                  <w:t>☐</w:t>
                </w:r>
              </w:p>
            </w:sdtContent>
          </w:sdt>
          <w:p w14:paraId="3052E8D7" w14:textId="197E6039" w:rsidR="00E07942" w:rsidRDefault="00E07942" w:rsidP="00E07942">
            <w:pPr>
              <w:jc w:val="center"/>
            </w:pPr>
            <w:r w:rsidRPr="5C55A5A8">
              <w:t>Skip to Q</w:t>
            </w:r>
            <w:r w:rsidR="0019429F">
              <w:t>30</w:t>
            </w:r>
          </w:p>
        </w:tc>
      </w:tr>
      <w:tr w:rsidR="00E07942" w14:paraId="6DC4D216" w14:textId="77777777" w:rsidTr="00F75496">
        <w:trPr>
          <w:trHeight w:val="792"/>
        </w:trPr>
        <w:tc>
          <w:tcPr>
            <w:tcW w:w="3167" w:type="pct"/>
          </w:tcPr>
          <w:p w14:paraId="0D10B9A3" w14:textId="4D361C49" w:rsidR="00E07942" w:rsidRPr="0067628A" w:rsidRDefault="00E07942" w:rsidP="00E07942">
            <w:pPr>
              <w:pStyle w:val="NoSpacing"/>
              <w:numPr>
                <w:ilvl w:val="0"/>
                <w:numId w:val="11"/>
              </w:numPr>
              <w:spacing w:after="100" w:afterAutospacing="1"/>
            </w:pPr>
            <w:r w:rsidRPr="0067628A">
              <w:t>What format of records retention does your business use? And how much does it cost annually?</w:t>
            </w:r>
          </w:p>
        </w:tc>
        <w:tc>
          <w:tcPr>
            <w:tcW w:w="917" w:type="pct"/>
          </w:tcPr>
          <w:p w14:paraId="720A2080" w14:textId="77777777" w:rsidR="00E07942" w:rsidRPr="0067628A" w:rsidRDefault="00E07942" w:rsidP="00E07942">
            <w:pPr>
              <w:jc w:val="center"/>
              <w:rPr>
                <w:rFonts w:cstheme="minorHAnsi"/>
              </w:rPr>
            </w:pPr>
            <w:r w:rsidRPr="0067628A">
              <w:rPr>
                <w:rFonts w:cstheme="minorHAnsi"/>
              </w:rPr>
              <w:t>Cost ($CAN)</w:t>
            </w:r>
          </w:p>
          <w:p w14:paraId="098DC723" w14:textId="77777777" w:rsidR="00E07942" w:rsidRPr="0067628A" w:rsidRDefault="00E07942" w:rsidP="00E07942">
            <w:pPr>
              <w:jc w:val="center"/>
              <w:rPr>
                <w:rFonts w:cstheme="minorHAnsi"/>
              </w:rPr>
            </w:pPr>
            <w:r w:rsidRPr="0067628A">
              <w:rPr>
                <w:rFonts w:cstheme="minorHAnsi"/>
              </w:rPr>
              <w:t>Physical</w:t>
            </w:r>
          </w:p>
          <w:sdt>
            <w:sdtPr>
              <w:id w:val="1570540939"/>
              <w:placeholder>
                <w:docPart w:val="4BE0BCC9DE7649E59E5834F9734B3EBB"/>
              </w:placeholder>
              <w:showingPlcHdr/>
              <w:text/>
            </w:sdtPr>
            <w:sdtEndPr/>
            <w:sdtContent>
              <w:p w14:paraId="55AE649A" w14:textId="1F1D4E47" w:rsidR="00E07942" w:rsidRPr="0067628A" w:rsidRDefault="00E07942" w:rsidP="00E07942">
                <w:pPr>
                  <w:jc w:val="center"/>
                  <w:rPr>
                    <w:rFonts w:cstheme="minorHAnsi"/>
                  </w:rPr>
                </w:pPr>
                <w:r w:rsidRPr="006D092F">
                  <w:rPr>
                    <w:rStyle w:val="PlaceholderText"/>
                  </w:rPr>
                  <w:t>Click or tap here to enter text.</w:t>
                </w:r>
              </w:p>
            </w:sdtContent>
          </w:sdt>
        </w:tc>
        <w:tc>
          <w:tcPr>
            <w:tcW w:w="916" w:type="pct"/>
          </w:tcPr>
          <w:p w14:paraId="1ADC8E0C" w14:textId="77777777" w:rsidR="00E07942" w:rsidRPr="0067628A" w:rsidRDefault="00E07942" w:rsidP="00E07942">
            <w:pPr>
              <w:jc w:val="center"/>
              <w:rPr>
                <w:rFonts w:cstheme="minorHAnsi"/>
              </w:rPr>
            </w:pPr>
            <w:r w:rsidRPr="0067628A">
              <w:rPr>
                <w:rFonts w:cstheme="minorHAnsi"/>
              </w:rPr>
              <w:t>Cost ($CAN)</w:t>
            </w:r>
          </w:p>
          <w:p w14:paraId="1A422A4B" w14:textId="77777777" w:rsidR="00E07942" w:rsidRDefault="00E07942" w:rsidP="00E07942">
            <w:pPr>
              <w:jc w:val="center"/>
              <w:rPr>
                <w:rFonts w:cstheme="minorHAnsi"/>
              </w:rPr>
            </w:pPr>
            <w:r w:rsidRPr="0067628A">
              <w:rPr>
                <w:rFonts w:cstheme="minorHAnsi"/>
              </w:rPr>
              <w:t>Cloud/Digital</w:t>
            </w:r>
          </w:p>
          <w:p w14:paraId="775D411B" w14:textId="77777777" w:rsidR="00E07942" w:rsidRPr="0067628A" w:rsidRDefault="003569A0" w:rsidP="00E07942">
            <w:pPr>
              <w:jc w:val="center"/>
              <w:rPr>
                <w:rFonts w:cstheme="minorHAnsi"/>
              </w:rPr>
            </w:pPr>
            <w:sdt>
              <w:sdtPr>
                <w:rPr>
                  <w:rFonts w:cstheme="minorHAnsi"/>
                </w:rPr>
                <w:id w:val="439191902"/>
                <w:placeholder>
                  <w:docPart w:val="0CDD1B3DC1E842CAAEC85FE8BB665EDF"/>
                </w:placeholder>
                <w:showingPlcHdr/>
                <w:text/>
              </w:sdtPr>
              <w:sdtEndPr/>
              <w:sdtContent>
                <w:r w:rsidR="00E07942" w:rsidRPr="00F66DD9">
                  <w:rPr>
                    <w:rStyle w:val="PlaceholderText"/>
                  </w:rPr>
                  <w:t>Click or tap here to enter text.</w:t>
                </w:r>
              </w:sdtContent>
            </w:sdt>
          </w:p>
          <w:p w14:paraId="1E563F3D" w14:textId="77777777" w:rsidR="00E07942" w:rsidRPr="0067628A" w:rsidRDefault="00E07942" w:rsidP="00E07942">
            <w:pPr>
              <w:jc w:val="center"/>
              <w:rPr>
                <w:rFonts w:cstheme="minorHAnsi"/>
              </w:rPr>
            </w:pPr>
          </w:p>
        </w:tc>
      </w:tr>
      <w:tr w:rsidR="00E07942" w14:paraId="6C8CE4EE" w14:textId="77777777" w:rsidTr="00F75496">
        <w:trPr>
          <w:trHeight w:val="792"/>
        </w:trPr>
        <w:tc>
          <w:tcPr>
            <w:tcW w:w="3167" w:type="pct"/>
          </w:tcPr>
          <w:p w14:paraId="2087DE32" w14:textId="44FFD6C2" w:rsidR="00E07942" w:rsidRPr="0067628A" w:rsidRDefault="00E07942" w:rsidP="00E07942">
            <w:pPr>
              <w:pStyle w:val="NoSpacing"/>
              <w:numPr>
                <w:ilvl w:val="0"/>
                <w:numId w:val="11"/>
              </w:numPr>
              <w:spacing w:after="100" w:afterAutospacing="1"/>
            </w:pPr>
            <w:r w:rsidRPr="0067628A">
              <w:t>What is your anticipated cost to retain vigilance records per year as per the format of your business practice or prefer</w:t>
            </w:r>
            <w:r>
              <w:t>ence</w:t>
            </w:r>
            <w:r w:rsidRPr="0067628A">
              <w:t>?</w:t>
            </w:r>
          </w:p>
        </w:tc>
        <w:tc>
          <w:tcPr>
            <w:tcW w:w="917" w:type="pct"/>
          </w:tcPr>
          <w:p w14:paraId="3CCC2BC4" w14:textId="77777777" w:rsidR="00E07942" w:rsidRPr="0067628A" w:rsidRDefault="00E07942" w:rsidP="00E07942">
            <w:pPr>
              <w:jc w:val="center"/>
              <w:rPr>
                <w:rFonts w:cstheme="minorHAnsi"/>
              </w:rPr>
            </w:pPr>
            <w:r w:rsidRPr="0067628A">
              <w:rPr>
                <w:rFonts w:cstheme="minorHAnsi"/>
              </w:rPr>
              <w:t>Cost ($CAN)</w:t>
            </w:r>
          </w:p>
          <w:p w14:paraId="7FB7CBE6" w14:textId="77777777" w:rsidR="00E07942" w:rsidRDefault="00E07942" w:rsidP="00E07942">
            <w:pPr>
              <w:jc w:val="center"/>
              <w:rPr>
                <w:rFonts w:cstheme="minorHAnsi"/>
              </w:rPr>
            </w:pPr>
            <w:r w:rsidRPr="0067628A">
              <w:rPr>
                <w:rFonts w:cstheme="minorHAnsi"/>
              </w:rPr>
              <w:t>Physical</w:t>
            </w:r>
          </w:p>
          <w:p w14:paraId="2A089631" w14:textId="77777777" w:rsidR="00E07942" w:rsidRDefault="003569A0" w:rsidP="00E07942">
            <w:pPr>
              <w:jc w:val="center"/>
              <w:rPr>
                <w:rFonts w:cstheme="minorHAnsi"/>
              </w:rPr>
            </w:pPr>
            <w:sdt>
              <w:sdtPr>
                <w:rPr>
                  <w:rFonts w:cstheme="minorHAnsi"/>
                </w:rPr>
                <w:id w:val="785551065"/>
                <w:placeholder>
                  <w:docPart w:val="9212DF91E2DC46BDBD14F0961B7C886A"/>
                </w:placeholder>
                <w:showingPlcHdr/>
                <w:text/>
              </w:sdtPr>
              <w:sdtEndPr/>
              <w:sdtContent>
                <w:r w:rsidR="00E07942" w:rsidRPr="00F66DD9">
                  <w:rPr>
                    <w:rStyle w:val="PlaceholderText"/>
                  </w:rPr>
                  <w:t>Click or tap here to enter text.</w:t>
                </w:r>
              </w:sdtContent>
            </w:sdt>
          </w:p>
          <w:p w14:paraId="1763ED5F" w14:textId="4916449E" w:rsidR="00E07942" w:rsidRPr="0067628A" w:rsidRDefault="00E07942" w:rsidP="00E07942">
            <w:pPr>
              <w:jc w:val="center"/>
              <w:rPr>
                <w:rFonts w:cstheme="minorHAnsi"/>
              </w:rPr>
            </w:pPr>
          </w:p>
        </w:tc>
        <w:tc>
          <w:tcPr>
            <w:tcW w:w="916" w:type="pct"/>
          </w:tcPr>
          <w:p w14:paraId="5549EFAD" w14:textId="77777777" w:rsidR="00E07942" w:rsidRPr="0067628A" w:rsidRDefault="00E07942" w:rsidP="00E07942">
            <w:pPr>
              <w:jc w:val="center"/>
              <w:rPr>
                <w:rFonts w:cstheme="minorHAnsi"/>
              </w:rPr>
            </w:pPr>
            <w:r w:rsidRPr="0067628A">
              <w:rPr>
                <w:rFonts w:cstheme="minorHAnsi"/>
              </w:rPr>
              <w:t>Cost ($CAN)</w:t>
            </w:r>
          </w:p>
          <w:p w14:paraId="107CB2A4" w14:textId="77777777" w:rsidR="00E07942" w:rsidRDefault="00E07942" w:rsidP="00E07942">
            <w:pPr>
              <w:jc w:val="center"/>
              <w:rPr>
                <w:rFonts w:cstheme="minorHAnsi"/>
              </w:rPr>
            </w:pPr>
            <w:r w:rsidRPr="0067628A">
              <w:rPr>
                <w:rFonts w:cstheme="minorHAnsi"/>
              </w:rPr>
              <w:t>Cloud/Digital</w:t>
            </w:r>
          </w:p>
          <w:p w14:paraId="6F961ABE" w14:textId="1ADDFB8C" w:rsidR="00E07942" w:rsidRPr="0067628A" w:rsidRDefault="003569A0" w:rsidP="00E07942">
            <w:pPr>
              <w:jc w:val="center"/>
              <w:rPr>
                <w:rFonts w:cstheme="minorHAnsi"/>
              </w:rPr>
            </w:pPr>
            <w:sdt>
              <w:sdtPr>
                <w:rPr>
                  <w:rFonts w:cstheme="minorHAnsi"/>
                </w:rPr>
                <w:id w:val="-130715679"/>
                <w:placeholder>
                  <w:docPart w:val="93D74C1C4FA84089A205D8E9DB4405C0"/>
                </w:placeholder>
                <w:showingPlcHdr/>
                <w:text/>
              </w:sdtPr>
              <w:sdtEndPr/>
              <w:sdtContent>
                <w:r w:rsidR="00E07942" w:rsidRPr="00F66DD9">
                  <w:rPr>
                    <w:rStyle w:val="PlaceholderText"/>
                  </w:rPr>
                  <w:t>Click or tap here to enter text.</w:t>
                </w:r>
              </w:sdtContent>
            </w:sdt>
          </w:p>
        </w:tc>
      </w:tr>
      <w:tr w:rsidR="00E07942" w:rsidRPr="001811D1" w14:paraId="0383F7E4" w14:textId="77777777" w:rsidTr="00F75496">
        <w:trPr>
          <w:trHeight w:val="70"/>
        </w:trPr>
        <w:sdt>
          <w:sdtPr>
            <w:rPr>
              <w:sz w:val="28"/>
              <w:szCs w:val="28"/>
            </w:rPr>
            <w:id w:val="2109537184"/>
            <w:placeholder>
              <w:docPart w:val="FF8DBF9864844CB2A17EFB4E33D1E598"/>
            </w:placeholder>
          </w:sdtPr>
          <w:sdtEndPr/>
          <w:sdtContent>
            <w:tc>
              <w:tcPr>
                <w:tcW w:w="5000" w:type="pct"/>
                <w:gridSpan w:val="3"/>
                <w:shd w:val="clear" w:color="auto" w:fill="E97132" w:themeFill="accent2"/>
                <w:vAlign w:val="center"/>
              </w:tcPr>
              <w:p w14:paraId="470E1D39" w14:textId="399EBE67" w:rsidR="00E07942" w:rsidRPr="001811D1" w:rsidRDefault="00E07942" w:rsidP="00E07942">
                <w:pPr>
                  <w:pStyle w:val="NoSpacing"/>
                  <w:rPr>
                    <w:sz w:val="28"/>
                    <w:szCs w:val="28"/>
                  </w:rPr>
                </w:pPr>
                <w:r w:rsidRPr="003168B5">
                  <w:rPr>
                    <w:color w:val="FFFFFF" w:themeColor="background1"/>
                    <w:sz w:val="28"/>
                    <w:szCs w:val="28"/>
                  </w:rPr>
                  <w:t>Good manufacturing practices (GMP) Notifications</w:t>
                </w:r>
              </w:p>
            </w:tc>
          </w:sdtContent>
        </w:sdt>
      </w:tr>
      <w:tr w:rsidR="00E07942" w:rsidRPr="00F433A6" w14:paraId="0924ECA7" w14:textId="77777777" w:rsidTr="00F75496">
        <w:trPr>
          <w:trHeight w:val="566"/>
        </w:trPr>
        <w:tc>
          <w:tcPr>
            <w:tcW w:w="5000" w:type="pct"/>
            <w:gridSpan w:val="3"/>
            <w:shd w:val="clear" w:color="auto" w:fill="F6C5AC" w:themeFill="accent2" w:themeFillTint="66"/>
          </w:tcPr>
          <w:p w14:paraId="3D5C2231" w14:textId="77777777" w:rsidR="0081008B" w:rsidRDefault="0081008B" w:rsidP="006F0D9A">
            <w:pPr>
              <w:pStyle w:val="NoSpacing"/>
              <w:rPr>
                <w:b/>
                <w:bCs/>
              </w:rPr>
            </w:pPr>
          </w:p>
          <w:p w14:paraId="78C993AE" w14:textId="788C6719" w:rsidR="00E07942" w:rsidRPr="00F433A6" w:rsidRDefault="00E07942" w:rsidP="00E07942">
            <w:pPr>
              <w:pStyle w:val="NoSpacing"/>
              <w:rPr>
                <w:b/>
                <w:bCs/>
              </w:rPr>
            </w:pPr>
            <w:r w:rsidRPr="00F433A6">
              <w:rPr>
                <w:b/>
                <w:bCs/>
              </w:rPr>
              <w:t xml:space="preserve">CURRENT </w:t>
            </w:r>
            <w:r>
              <w:rPr>
                <w:b/>
                <w:bCs/>
              </w:rPr>
              <w:t>REQUIREMENT</w:t>
            </w:r>
            <w:r w:rsidRPr="00F433A6">
              <w:rPr>
                <w:b/>
                <w:bCs/>
              </w:rPr>
              <w:t xml:space="preserve"> </w:t>
            </w:r>
          </w:p>
          <w:p w14:paraId="683380B5" w14:textId="77777777" w:rsidR="00E07942" w:rsidRDefault="00E07942" w:rsidP="00E07942">
            <w:pPr>
              <w:pStyle w:val="NoSpacing"/>
            </w:pPr>
            <w:r w:rsidRPr="00FE6094">
              <w:t xml:space="preserve">An organization is required to submit notifications to Health Canada within 60-days </w:t>
            </w:r>
            <w:r w:rsidRPr="006F0D9A">
              <w:rPr>
                <w:rFonts w:cstheme="minorHAnsi"/>
                <w:bCs/>
                <w:lang w:eastAsia="en-CA"/>
              </w:rPr>
              <w:t xml:space="preserve">when substantial </w:t>
            </w:r>
            <w:r w:rsidRPr="00FE6094">
              <w:t xml:space="preserve">changes are made that alters any building, equipment, practice or procedure. </w:t>
            </w:r>
          </w:p>
          <w:p w14:paraId="1ADD7B65" w14:textId="77777777" w:rsidR="00E07942" w:rsidRPr="00FE6094" w:rsidRDefault="00E07942" w:rsidP="00E07942">
            <w:pPr>
              <w:pStyle w:val="NoSpacing"/>
            </w:pPr>
          </w:p>
          <w:p w14:paraId="3DD38ACA" w14:textId="77777777" w:rsidR="00E07942" w:rsidRPr="00F433A6" w:rsidRDefault="00E07942" w:rsidP="00E07942">
            <w:pPr>
              <w:pStyle w:val="NoSpacing"/>
              <w:rPr>
                <w:b/>
                <w:bCs/>
              </w:rPr>
            </w:pPr>
            <w:r w:rsidRPr="00F433A6">
              <w:rPr>
                <w:b/>
                <w:bCs/>
              </w:rPr>
              <w:t>REGULATORY PROPOSAL</w:t>
            </w:r>
          </w:p>
          <w:p w14:paraId="77802A97" w14:textId="77777777" w:rsidR="00E07942" w:rsidRPr="00FE6094" w:rsidRDefault="00E07942" w:rsidP="00E07942">
            <w:pPr>
              <w:pStyle w:val="NoSpacing"/>
            </w:pPr>
            <w:r w:rsidRPr="00FE6094">
              <w:t>It is proposed to limit the number of GMP notifications that are required when changes are made that alters any building, equipment, practice or procedures.</w:t>
            </w:r>
          </w:p>
          <w:p w14:paraId="0AEEE070" w14:textId="77777777" w:rsidR="00E07942" w:rsidRPr="00F433A6" w:rsidRDefault="00E07942" w:rsidP="00E07942">
            <w:pPr>
              <w:rPr>
                <w:rFonts w:eastAsiaTheme="minorEastAsia"/>
                <w:sz w:val="20"/>
                <w:szCs w:val="20"/>
                <w:lang w:val="en-US" w:eastAsia="ja-JP"/>
              </w:rPr>
            </w:pPr>
          </w:p>
        </w:tc>
      </w:tr>
      <w:tr w:rsidR="00E07942" w:rsidRPr="0067628A" w14:paraId="6C981F4D" w14:textId="77777777" w:rsidTr="00F75496">
        <w:trPr>
          <w:trHeight w:val="566"/>
        </w:trPr>
        <w:tc>
          <w:tcPr>
            <w:tcW w:w="3167" w:type="pct"/>
          </w:tcPr>
          <w:p w14:paraId="68976C7A" w14:textId="77777777" w:rsidR="00E07942" w:rsidRPr="00880AC0" w:rsidRDefault="00E07942" w:rsidP="00E07942">
            <w:pPr>
              <w:pStyle w:val="NoSpacing"/>
              <w:numPr>
                <w:ilvl w:val="0"/>
                <w:numId w:val="11"/>
              </w:numPr>
              <w:spacing w:after="100" w:afterAutospacing="1"/>
            </w:pPr>
            <w:r w:rsidRPr="00880AC0">
              <w:t xml:space="preserve">On average, how many notifications related to alterations of buildings, equipment, practice or procedures does your organization submit to Health Canada each year? </w:t>
            </w:r>
          </w:p>
          <w:p w14:paraId="14296BCD" w14:textId="77777777" w:rsidR="00E07942" w:rsidRPr="0067628A" w:rsidRDefault="00E07942" w:rsidP="00E07942"/>
        </w:tc>
        <w:tc>
          <w:tcPr>
            <w:tcW w:w="1833" w:type="pct"/>
            <w:gridSpan w:val="2"/>
          </w:tcPr>
          <w:p w14:paraId="14194508" w14:textId="77777777" w:rsidR="00E07942" w:rsidRDefault="00E07942" w:rsidP="00E07942">
            <w:pPr>
              <w:jc w:val="center"/>
            </w:pPr>
            <w:r>
              <w:t>Average number per year</w:t>
            </w:r>
          </w:p>
          <w:sdt>
            <w:sdtPr>
              <w:id w:val="286782349"/>
              <w:placeholder>
                <w:docPart w:val="B6DD84D8D3624CF4B68E47A951B5F80F"/>
              </w:placeholder>
              <w:showingPlcHdr/>
            </w:sdtPr>
            <w:sdtEndPr/>
            <w:sdtContent>
              <w:p w14:paraId="287A082B" w14:textId="77777777" w:rsidR="00E07942" w:rsidRPr="0067628A" w:rsidRDefault="00E07942" w:rsidP="00E07942">
                <w:pPr>
                  <w:jc w:val="center"/>
                </w:pPr>
                <w:r w:rsidRPr="006D092F">
                  <w:rPr>
                    <w:rStyle w:val="PlaceholderText"/>
                  </w:rPr>
                  <w:t>Click or tap here to enter text.</w:t>
                </w:r>
              </w:p>
            </w:sdtContent>
          </w:sdt>
        </w:tc>
      </w:tr>
      <w:tr w:rsidR="00E07942" w14:paraId="364EE7AA" w14:textId="77777777" w:rsidTr="00F75496">
        <w:trPr>
          <w:trHeight w:val="566"/>
        </w:trPr>
        <w:tc>
          <w:tcPr>
            <w:tcW w:w="3167" w:type="pct"/>
          </w:tcPr>
          <w:p w14:paraId="22F5CA54" w14:textId="77777777" w:rsidR="00E07942" w:rsidRPr="00880AC0" w:rsidRDefault="00E07942" w:rsidP="00E07942">
            <w:pPr>
              <w:pStyle w:val="NoSpacing"/>
              <w:numPr>
                <w:ilvl w:val="0"/>
                <w:numId w:val="11"/>
              </w:numPr>
              <w:spacing w:after="100" w:afterAutospacing="1"/>
            </w:pPr>
            <w:r w:rsidRPr="00880AC0">
              <w:t>On average, how much does it cost your organization to compile and submit the required information for a single notification to Health Canada?</w:t>
            </w:r>
          </w:p>
        </w:tc>
        <w:tc>
          <w:tcPr>
            <w:tcW w:w="1833" w:type="pct"/>
            <w:gridSpan w:val="2"/>
          </w:tcPr>
          <w:p w14:paraId="4A5FCE02" w14:textId="77777777" w:rsidR="00E07942" w:rsidRDefault="00E07942" w:rsidP="00E07942">
            <w:pPr>
              <w:jc w:val="center"/>
            </w:pPr>
            <w:r>
              <w:t>Cost ($CAN)</w:t>
            </w:r>
          </w:p>
          <w:sdt>
            <w:sdtPr>
              <w:id w:val="-1566261669"/>
              <w:placeholder>
                <w:docPart w:val="523936F83C7747C4BC953BBB5FDF0A9E"/>
              </w:placeholder>
              <w:showingPlcHdr/>
            </w:sdtPr>
            <w:sdtEndPr/>
            <w:sdtContent>
              <w:p w14:paraId="586F063B" w14:textId="77777777" w:rsidR="00E07942" w:rsidRDefault="00E07942" w:rsidP="00E07942">
                <w:pPr>
                  <w:jc w:val="center"/>
                </w:pPr>
                <w:r w:rsidRPr="006D092F">
                  <w:rPr>
                    <w:rStyle w:val="PlaceholderText"/>
                  </w:rPr>
                  <w:t>Click or tap here to enter text.</w:t>
                </w:r>
              </w:p>
            </w:sdtContent>
          </w:sdt>
        </w:tc>
      </w:tr>
      <w:tr w:rsidR="00E07942" w:rsidRPr="001811D1" w14:paraId="66A0DC96" w14:textId="77777777" w:rsidTr="00F75496">
        <w:trPr>
          <w:trHeight w:val="70"/>
        </w:trPr>
        <w:sdt>
          <w:sdtPr>
            <w:rPr>
              <w:sz w:val="28"/>
              <w:szCs w:val="28"/>
            </w:rPr>
            <w:id w:val="395242345"/>
            <w:placeholder>
              <w:docPart w:val="17271A089EDF46E8BB95255CF2AD7522"/>
            </w:placeholder>
          </w:sdtPr>
          <w:sdtEndPr/>
          <w:sdtContent>
            <w:tc>
              <w:tcPr>
                <w:tcW w:w="5000" w:type="pct"/>
                <w:gridSpan w:val="3"/>
                <w:shd w:val="clear" w:color="auto" w:fill="E97132" w:themeFill="accent2"/>
                <w:vAlign w:val="center"/>
              </w:tcPr>
              <w:p w14:paraId="0C1A439F" w14:textId="77777777" w:rsidR="00E07942" w:rsidRPr="001811D1" w:rsidRDefault="00E07942" w:rsidP="00E07942">
                <w:pPr>
                  <w:pStyle w:val="NoSpacing"/>
                  <w:rPr>
                    <w:sz w:val="28"/>
                    <w:szCs w:val="28"/>
                  </w:rPr>
                </w:pPr>
                <w:r>
                  <w:t xml:space="preserve"> </w:t>
                </w:r>
                <w:r w:rsidRPr="00140D36">
                  <w:rPr>
                    <w:color w:val="FFFFFF" w:themeColor="background1"/>
                    <w:sz w:val="28"/>
                    <w:szCs w:val="28"/>
                  </w:rPr>
                  <w:t>Site licence renewals – Assignment of expiry dates</w:t>
                </w:r>
              </w:p>
            </w:tc>
          </w:sdtContent>
        </w:sdt>
      </w:tr>
      <w:tr w:rsidR="00E07942" w:rsidRPr="00F433A6" w14:paraId="59DE5F1A" w14:textId="77777777" w:rsidTr="00F75496">
        <w:trPr>
          <w:trHeight w:val="566"/>
        </w:trPr>
        <w:tc>
          <w:tcPr>
            <w:tcW w:w="5000" w:type="pct"/>
            <w:gridSpan w:val="3"/>
            <w:shd w:val="clear" w:color="auto" w:fill="F6C5AC" w:themeFill="accent2" w:themeFillTint="66"/>
          </w:tcPr>
          <w:p w14:paraId="022ED8E0" w14:textId="77777777" w:rsidR="0081008B" w:rsidRDefault="0081008B" w:rsidP="006F0D9A">
            <w:pPr>
              <w:pStyle w:val="NoSpacing"/>
              <w:rPr>
                <w:b/>
                <w:bCs/>
              </w:rPr>
            </w:pPr>
          </w:p>
          <w:p w14:paraId="443B5EAD" w14:textId="1298923D" w:rsidR="00E07942" w:rsidRPr="00F433A6" w:rsidRDefault="00E07942" w:rsidP="00E07942">
            <w:pPr>
              <w:pStyle w:val="NoSpacing"/>
              <w:rPr>
                <w:b/>
                <w:bCs/>
              </w:rPr>
            </w:pPr>
            <w:r w:rsidRPr="00F433A6">
              <w:rPr>
                <w:b/>
                <w:bCs/>
              </w:rPr>
              <w:t xml:space="preserve">CURRENT </w:t>
            </w:r>
            <w:r>
              <w:rPr>
                <w:b/>
                <w:bCs/>
              </w:rPr>
              <w:t>REQUIREMENT</w:t>
            </w:r>
            <w:r w:rsidRPr="00F433A6">
              <w:rPr>
                <w:b/>
                <w:bCs/>
              </w:rPr>
              <w:t xml:space="preserve"> </w:t>
            </w:r>
          </w:p>
          <w:p w14:paraId="34ABFA2D" w14:textId="77777777" w:rsidR="00E07942" w:rsidRDefault="00E07942" w:rsidP="00E07942">
            <w:pPr>
              <w:pStyle w:val="NoSpacing"/>
            </w:pPr>
            <w:r w:rsidRPr="00880AC0">
              <w:t>The regulations prescribe the renewal period for a site licence based on how long the person has held a licence. This system is rigid and does not consider the history of the regulated party or its experience with other product lines.</w:t>
            </w:r>
          </w:p>
          <w:p w14:paraId="44A95655" w14:textId="77777777" w:rsidR="00E07942" w:rsidRDefault="00E07942" w:rsidP="00E07942">
            <w:pPr>
              <w:pStyle w:val="NoSpacing"/>
            </w:pPr>
          </w:p>
          <w:p w14:paraId="2F61C762" w14:textId="77777777" w:rsidR="00E07942" w:rsidRPr="00F433A6" w:rsidRDefault="00E07942" w:rsidP="00E07942">
            <w:pPr>
              <w:pStyle w:val="NoSpacing"/>
              <w:rPr>
                <w:b/>
                <w:bCs/>
              </w:rPr>
            </w:pPr>
            <w:r w:rsidRPr="00F433A6">
              <w:rPr>
                <w:b/>
                <w:bCs/>
              </w:rPr>
              <w:t>REGULATORY PROPOSAL</w:t>
            </w:r>
          </w:p>
          <w:p w14:paraId="552ABF89" w14:textId="77777777" w:rsidR="00E07942" w:rsidRDefault="00E07942" w:rsidP="00E07942">
            <w:pPr>
              <w:tabs>
                <w:tab w:val="left" w:pos="2039"/>
              </w:tabs>
              <w:rPr>
                <w:rFonts w:ascii="Aptos" w:hAnsi="Aptos"/>
                <w:lang w:eastAsia="en-CA"/>
              </w:rPr>
            </w:pPr>
            <w:r>
              <w:rPr>
                <w:rFonts w:ascii="Aptos" w:hAnsi="Aptos"/>
                <w:lang w:eastAsia="en-CA"/>
              </w:rPr>
              <w:t xml:space="preserve">It is </w:t>
            </w:r>
            <w:r w:rsidRPr="00093E02">
              <w:rPr>
                <w:rFonts w:ascii="Aptos" w:hAnsi="Aptos"/>
                <w:lang w:eastAsia="en-CA"/>
              </w:rPr>
              <w:t>propose</w:t>
            </w:r>
            <w:r>
              <w:rPr>
                <w:rFonts w:ascii="Aptos" w:hAnsi="Aptos"/>
                <w:lang w:eastAsia="en-CA"/>
              </w:rPr>
              <w:t>d</w:t>
            </w:r>
            <w:r w:rsidRPr="00093E02">
              <w:rPr>
                <w:rFonts w:ascii="Aptos" w:hAnsi="Aptos"/>
                <w:lang w:eastAsia="en-CA"/>
              </w:rPr>
              <w:t xml:space="preserve"> to move </w:t>
            </w:r>
            <w:r>
              <w:rPr>
                <w:rFonts w:ascii="Aptos" w:hAnsi="Aptos"/>
                <w:lang w:eastAsia="en-CA"/>
              </w:rPr>
              <w:t xml:space="preserve">renewals </w:t>
            </w:r>
            <w:r w:rsidRPr="00093E02">
              <w:rPr>
                <w:rFonts w:ascii="Aptos" w:hAnsi="Aptos"/>
                <w:lang w:eastAsia="en-CA"/>
              </w:rPr>
              <w:t>to a risk-based system</w:t>
            </w:r>
            <w:r>
              <w:rPr>
                <w:rFonts w:ascii="Aptos" w:hAnsi="Aptos"/>
                <w:lang w:eastAsia="en-CA"/>
              </w:rPr>
              <w:t xml:space="preserve"> to determine when a licence must be renewed. </w:t>
            </w:r>
            <w:r w:rsidRPr="00093E02">
              <w:rPr>
                <w:rFonts w:ascii="Aptos" w:hAnsi="Aptos"/>
                <w:lang w:eastAsia="en-CA"/>
              </w:rPr>
              <w:t xml:space="preserve"> </w:t>
            </w:r>
          </w:p>
          <w:p w14:paraId="6402C8CD" w14:textId="77777777" w:rsidR="00E07942" w:rsidRPr="00F433A6" w:rsidRDefault="00E07942" w:rsidP="00E07942">
            <w:pPr>
              <w:rPr>
                <w:rFonts w:eastAsiaTheme="minorEastAsia"/>
                <w:sz w:val="20"/>
                <w:szCs w:val="20"/>
                <w:lang w:val="en-US" w:eastAsia="ja-JP"/>
              </w:rPr>
            </w:pPr>
          </w:p>
        </w:tc>
      </w:tr>
      <w:tr w:rsidR="00E07942" w:rsidRPr="0067628A" w14:paraId="116D0422" w14:textId="77777777" w:rsidTr="00F75496">
        <w:trPr>
          <w:trHeight w:val="566"/>
        </w:trPr>
        <w:tc>
          <w:tcPr>
            <w:tcW w:w="3167" w:type="pct"/>
          </w:tcPr>
          <w:p w14:paraId="57668982" w14:textId="77777777" w:rsidR="005D7755" w:rsidRDefault="00E07942" w:rsidP="005D7755">
            <w:pPr>
              <w:pStyle w:val="ListParagraph"/>
              <w:numPr>
                <w:ilvl w:val="0"/>
                <w:numId w:val="11"/>
              </w:numPr>
            </w:pPr>
            <w:r w:rsidRPr="00880AC0">
              <w:t xml:space="preserve">On average, how much does it cost your organization to compile and submit the required information to renew a single site licence? </w:t>
            </w:r>
          </w:p>
          <w:p w14:paraId="091A7E01" w14:textId="72F4A06B" w:rsidR="00E07942" w:rsidRPr="0067628A" w:rsidRDefault="00E07942" w:rsidP="008C043A">
            <w:pPr>
              <w:pStyle w:val="ListParagraph"/>
              <w:ind w:left="360"/>
            </w:pPr>
          </w:p>
        </w:tc>
        <w:tc>
          <w:tcPr>
            <w:tcW w:w="1833" w:type="pct"/>
            <w:gridSpan w:val="2"/>
          </w:tcPr>
          <w:p w14:paraId="5860B2B8" w14:textId="77777777" w:rsidR="00E07942" w:rsidRDefault="00E07942" w:rsidP="00E07942">
            <w:pPr>
              <w:jc w:val="center"/>
            </w:pPr>
            <w:r>
              <w:t>Cost ($CAN)</w:t>
            </w:r>
          </w:p>
          <w:sdt>
            <w:sdtPr>
              <w:id w:val="1617404068"/>
              <w:placeholder>
                <w:docPart w:val="EDB45F4A5606438286E57ACE335497D9"/>
              </w:placeholder>
              <w:showingPlcHdr/>
            </w:sdtPr>
            <w:sdtEndPr/>
            <w:sdtContent>
              <w:p w14:paraId="10B52C31" w14:textId="77777777" w:rsidR="00E07942" w:rsidRPr="0067628A" w:rsidRDefault="00E07942" w:rsidP="00E07942">
                <w:pPr>
                  <w:jc w:val="center"/>
                </w:pPr>
                <w:r w:rsidRPr="006D092F">
                  <w:rPr>
                    <w:rStyle w:val="PlaceholderText"/>
                  </w:rPr>
                  <w:t>Click or tap here to enter text.</w:t>
                </w:r>
              </w:p>
            </w:sdtContent>
          </w:sdt>
        </w:tc>
      </w:tr>
      <w:tr w:rsidR="00E07942" w:rsidRPr="001811D1" w14:paraId="709838E7" w14:textId="77777777" w:rsidTr="00F75496">
        <w:trPr>
          <w:trHeight w:val="70"/>
        </w:trPr>
        <w:sdt>
          <w:sdtPr>
            <w:rPr>
              <w:sz w:val="28"/>
              <w:szCs w:val="28"/>
            </w:rPr>
            <w:id w:val="-1525167192"/>
            <w:placeholder>
              <w:docPart w:val="52586BFAF507467F9D478C1D777D3F2A"/>
            </w:placeholder>
          </w:sdtPr>
          <w:sdtEndPr/>
          <w:sdtContent>
            <w:tc>
              <w:tcPr>
                <w:tcW w:w="5000" w:type="pct"/>
                <w:gridSpan w:val="3"/>
                <w:shd w:val="clear" w:color="auto" w:fill="0F4761" w:themeFill="accent1" w:themeFillShade="BF"/>
                <w:vAlign w:val="center"/>
              </w:tcPr>
              <w:p w14:paraId="6C3CB929" w14:textId="76ED8B34" w:rsidR="00E07942" w:rsidRPr="001811D1" w:rsidRDefault="00E07942" w:rsidP="00E07942">
                <w:pPr>
                  <w:pStyle w:val="NoSpacing"/>
                  <w:rPr>
                    <w:sz w:val="28"/>
                    <w:szCs w:val="28"/>
                  </w:rPr>
                </w:pPr>
                <w:r>
                  <w:rPr>
                    <w:sz w:val="28"/>
                    <w:szCs w:val="28"/>
                  </w:rPr>
                  <w:t>General Comments</w:t>
                </w:r>
              </w:p>
            </w:tc>
          </w:sdtContent>
        </w:sdt>
      </w:tr>
      <w:tr w:rsidR="00E07942" w:rsidRPr="0067628A" w14:paraId="2968EE4B" w14:textId="77777777" w:rsidTr="00F75496">
        <w:trPr>
          <w:trHeight w:val="566"/>
        </w:trPr>
        <w:tc>
          <w:tcPr>
            <w:tcW w:w="5000" w:type="pct"/>
            <w:gridSpan w:val="3"/>
          </w:tcPr>
          <w:p w14:paraId="35407E47" w14:textId="77777777" w:rsidR="00E07942" w:rsidRPr="0095270F" w:rsidRDefault="00E07942" w:rsidP="00E07942">
            <w:pPr>
              <w:pStyle w:val="ListParagraph"/>
              <w:numPr>
                <w:ilvl w:val="0"/>
                <w:numId w:val="11"/>
              </w:numPr>
              <w:spacing w:line="240" w:lineRule="auto"/>
              <w:rPr>
                <w:rFonts w:eastAsiaTheme="minorEastAsia"/>
                <w:sz w:val="20"/>
                <w:szCs w:val="20"/>
                <w:lang w:eastAsia="ja-JP"/>
              </w:rPr>
            </w:pPr>
            <w:r w:rsidRPr="00FD7535">
              <w:t>Based on your understanding of the propos</w:t>
            </w:r>
            <w:r>
              <w:t>ed Reducing Red Tape for Natural Health Products</w:t>
            </w:r>
            <w:r w:rsidRPr="00FD7535">
              <w:t>, do you have any comments or considerations that have not been mentioned or discussed?  </w:t>
            </w:r>
          </w:p>
          <w:p w14:paraId="611979F7" w14:textId="3A17233F" w:rsidR="00E07942" w:rsidRPr="00FD7535" w:rsidRDefault="00E07942" w:rsidP="00E07942">
            <w:pPr>
              <w:pStyle w:val="ListParagraph"/>
              <w:spacing w:line="240" w:lineRule="auto"/>
              <w:ind w:left="360"/>
              <w:rPr>
                <w:rFonts w:eastAsiaTheme="minorEastAsia"/>
                <w:sz w:val="20"/>
                <w:szCs w:val="20"/>
                <w:lang w:eastAsia="ja-JP"/>
              </w:rPr>
            </w:pPr>
          </w:p>
        </w:tc>
      </w:tr>
      <w:tr w:rsidR="00E07942" w:rsidRPr="0067628A" w14:paraId="09CD1008" w14:textId="77777777" w:rsidTr="00F75496">
        <w:trPr>
          <w:trHeight w:val="566"/>
        </w:trPr>
        <w:tc>
          <w:tcPr>
            <w:tcW w:w="5000" w:type="pct"/>
            <w:gridSpan w:val="3"/>
          </w:tcPr>
          <w:sdt>
            <w:sdtPr>
              <w:id w:val="1813904399"/>
              <w:placeholder>
                <w:docPart w:val="40DF824DF56D41D583A14F0D4571D04E"/>
              </w:placeholder>
              <w:showingPlcHdr/>
            </w:sdtPr>
            <w:sdtEndPr/>
            <w:sdtContent>
              <w:p w14:paraId="256AB5CC" w14:textId="1017EB84" w:rsidR="00E07942" w:rsidRPr="0067628A" w:rsidRDefault="00E07942" w:rsidP="00E07942">
                <w:pPr>
                  <w:ind w:left="316"/>
                </w:pPr>
                <w:r w:rsidRPr="00F66DD9">
                  <w:rPr>
                    <w:rStyle w:val="PlaceholderText"/>
                  </w:rPr>
                  <w:t>Click or tap here to enter text.</w:t>
                </w:r>
              </w:p>
            </w:sdtContent>
          </w:sdt>
        </w:tc>
      </w:tr>
    </w:tbl>
    <w:p w14:paraId="562C2239" w14:textId="301FDB5D" w:rsidR="00D86B3C" w:rsidRPr="00D86B3C" w:rsidRDefault="00D86B3C" w:rsidP="00D86B3C">
      <w:pPr>
        <w:tabs>
          <w:tab w:val="left" w:pos="2039"/>
        </w:tabs>
      </w:pPr>
    </w:p>
    <w:sectPr w:rsidR="00D86B3C" w:rsidRPr="00D86B3C">
      <w:headerReference w:type="even" r:id="rId15"/>
      <w:headerReference w:type="default" r:id="rId16"/>
      <w:footerReference w:type="default" r:id="rId17"/>
      <w:head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A510C" w14:textId="77777777" w:rsidR="003569A0" w:rsidRDefault="003569A0" w:rsidP="00F837D8">
      <w:pPr>
        <w:spacing w:after="0" w:line="240" w:lineRule="auto"/>
      </w:pPr>
      <w:r>
        <w:separator/>
      </w:r>
    </w:p>
  </w:endnote>
  <w:endnote w:type="continuationSeparator" w:id="0">
    <w:p w14:paraId="0823F25B" w14:textId="77777777" w:rsidR="003569A0" w:rsidRDefault="003569A0" w:rsidP="00F83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8768D" w14:textId="77777777" w:rsidR="00D25090" w:rsidRPr="00D25090" w:rsidRDefault="00D25090">
    <w:pPr>
      <w:pStyle w:val="Footer"/>
      <w:rPr>
        <w:lang w:val="en-CA"/>
      </w:rPr>
    </w:pPr>
    <w:r>
      <w:rPr>
        <w:lang w:val="en-CA"/>
      </w:rPr>
      <w:tab/>
    </w:r>
    <w:r>
      <w:rPr>
        <w:lang w:val="en-CA"/>
      </w:rPr>
      <w:tab/>
    </w:r>
    <w:r w:rsidRPr="00D25090">
      <w:rPr>
        <w:lang w:val="en-CA"/>
      </w:rPr>
      <w:t xml:space="preserve">Page </w:t>
    </w:r>
    <w:r w:rsidRPr="00D25090">
      <w:rPr>
        <w:b/>
        <w:bCs/>
        <w:lang w:val="en-CA"/>
      </w:rPr>
      <w:fldChar w:fldCharType="begin"/>
    </w:r>
    <w:r w:rsidRPr="00D25090">
      <w:rPr>
        <w:b/>
        <w:bCs/>
        <w:lang w:val="en-CA"/>
      </w:rPr>
      <w:instrText xml:space="preserve"> PAGE  \* Arabic  \* MERGEFORMAT </w:instrText>
    </w:r>
    <w:r w:rsidRPr="00D25090">
      <w:rPr>
        <w:b/>
        <w:bCs/>
        <w:lang w:val="en-CA"/>
      </w:rPr>
      <w:fldChar w:fldCharType="separate"/>
    </w:r>
    <w:r w:rsidRPr="00D25090">
      <w:rPr>
        <w:b/>
        <w:bCs/>
        <w:noProof/>
        <w:lang w:val="en-CA"/>
      </w:rPr>
      <w:t>1</w:t>
    </w:r>
    <w:r w:rsidRPr="00D25090">
      <w:rPr>
        <w:b/>
        <w:bCs/>
        <w:lang w:val="en-CA"/>
      </w:rPr>
      <w:fldChar w:fldCharType="end"/>
    </w:r>
    <w:r w:rsidRPr="00D25090">
      <w:rPr>
        <w:lang w:val="en-CA"/>
      </w:rPr>
      <w:t xml:space="preserve"> of </w:t>
    </w:r>
    <w:r w:rsidRPr="00D25090">
      <w:rPr>
        <w:b/>
        <w:bCs/>
        <w:lang w:val="en-CA"/>
      </w:rPr>
      <w:fldChar w:fldCharType="begin"/>
    </w:r>
    <w:r w:rsidRPr="00D25090">
      <w:rPr>
        <w:b/>
        <w:bCs/>
        <w:lang w:val="en-CA"/>
      </w:rPr>
      <w:instrText xml:space="preserve"> NUMPAGES  \* Arabic  \* MERGEFORMAT </w:instrText>
    </w:r>
    <w:r w:rsidRPr="00D25090">
      <w:rPr>
        <w:b/>
        <w:bCs/>
        <w:lang w:val="en-CA"/>
      </w:rPr>
      <w:fldChar w:fldCharType="separate"/>
    </w:r>
    <w:r w:rsidRPr="00D25090">
      <w:rPr>
        <w:b/>
        <w:bCs/>
        <w:noProof/>
        <w:lang w:val="en-CA"/>
      </w:rPr>
      <w:t>2</w:t>
    </w:r>
    <w:r w:rsidRPr="00D25090">
      <w:rPr>
        <w:b/>
        <w:bCs/>
        <w:lang w:val="en-C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D2531" w14:textId="77777777" w:rsidR="003569A0" w:rsidRDefault="003569A0" w:rsidP="00F837D8">
      <w:pPr>
        <w:spacing w:after="0" w:line="240" w:lineRule="auto"/>
      </w:pPr>
      <w:r>
        <w:separator/>
      </w:r>
    </w:p>
  </w:footnote>
  <w:footnote w:type="continuationSeparator" w:id="0">
    <w:p w14:paraId="23FCD290" w14:textId="77777777" w:rsidR="003569A0" w:rsidRDefault="003569A0" w:rsidP="00F837D8">
      <w:pPr>
        <w:spacing w:after="0" w:line="240" w:lineRule="auto"/>
      </w:pPr>
      <w:r>
        <w:continuationSeparator/>
      </w:r>
    </w:p>
  </w:footnote>
  <w:footnote w:id="1">
    <w:p w14:paraId="2EA998B7" w14:textId="77777777" w:rsidR="00783C1F" w:rsidRPr="00046426" w:rsidRDefault="00783C1F" w:rsidP="00783C1F">
      <w:pPr>
        <w:pStyle w:val="FootnoteText"/>
        <w:rPr>
          <w:lang w:val="en-CA"/>
        </w:rPr>
      </w:pPr>
      <w:r>
        <w:rPr>
          <w:rStyle w:val="FootnoteReference"/>
        </w:rPr>
        <w:footnoteRef/>
      </w:r>
      <w:r>
        <w:t xml:space="preserve"> </w:t>
      </w:r>
      <w:r w:rsidRPr="0026662C">
        <w:t>A</w:t>
      </w:r>
      <w:r>
        <w:t xml:space="preserve"> lowest-risk</w:t>
      </w:r>
      <w:r w:rsidRPr="0026662C">
        <w:t xml:space="preserve"> NHP has a localized or cosmetic-like effect and is either applied on the skin or in the mouth. Lowest-risk products are approved for minor health benefits for issues that would otherwise self-resolve or be self-limited (e.g., not progress), and include mouthwashes; cough drops; lozenges; fluoride toothpastes; products recommended for aromatherapy or organotherapy (topical and oral cavity); and flower essences (topical and oral cavity). However, they do not include nosodes. These products do not rely on systemic absorption or ingestion to achieve their health benefit.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FB8FB" w14:textId="3008A3BF" w:rsidR="00F837D8" w:rsidRDefault="00F837D8">
    <w:pPr>
      <w:pStyle w:val="Header"/>
    </w:pPr>
    <w:r>
      <w:rPr>
        <w:noProof/>
      </w:rPr>
      <mc:AlternateContent>
        <mc:Choice Requires="wps">
          <w:drawing>
            <wp:anchor distT="0" distB="0" distL="0" distR="0" simplePos="0" relativeHeight="251658241" behindDoc="0" locked="0" layoutInCell="1" allowOverlap="1" wp14:anchorId="567E93E7" wp14:editId="147CE811">
              <wp:simplePos x="635" y="635"/>
              <wp:positionH relativeFrom="page">
                <wp:align>right</wp:align>
              </wp:positionH>
              <wp:positionV relativeFrom="page">
                <wp:align>top</wp:align>
              </wp:positionV>
              <wp:extent cx="2044700" cy="409575"/>
              <wp:effectExtent l="0" t="0" r="0" b="9525"/>
              <wp:wrapNone/>
              <wp:docPr id="431736760" name="Text Box 2"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44700" cy="409575"/>
                      </a:xfrm>
                      <a:prstGeom prst="rect">
                        <a:avLst/>
                      </a:prstGeom>
                      <a:noFill/>
                      <a:ln>
                        <a:noFill/>
                      </a:ln>
                    </wps:spPr>
                    <wps:txbx>
                      <w:txbxContent>
                        <w:p w14:paraId="19739017" w14:textId="016B8293" w:rsidR="00F837D8" w:rsidRPr="00F837D8" w:rsidRDefault="00F837D8" w:rsidP="00F837D8">
                          <w:pPr>
                            <w:spacing w:after="0"/>
                            <w:rPr>
                              <w:rFonts w:ascii="Aptos" w:eastAsia="Aptos" w:hAnsi="Aptos" w:cs="Aptos"/>
                              <w:noProof/>
                              <w:color w:val="000000"/>
                            </w:rPr>
                          </w:pPr>
                          <w:r w:rsidRPr="00F837D8">
                            <w:rPr>
                              <w:rFonts w:ascii="Aptos" w:eastAsia="Aptos" w:hAnsi="Aptos" w:cs="Aptos"/>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67E93E7" id="_x0000_t202" coordsize="21600,21600" o:spt="202" path="m,l,21600r21600,l21600,xe">
              <v:stroke joinstyle="miter"/>
              <v:path gradientshapeok="t" o:connecttype="rect"/>
            </v:shapetype>
            <v:shape id="Text Box 2" o:spid="_x0000_s1026" type="#_x0000_t202" alt="Unclassified / Non classifié" style="position:absolute;margin-left:109.8pt;margin-top:0;width:161pt;height:32.2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" filled="f" stroked="f">
              <v:textbox style="mso-fit-shape-to-text:t" inset="0,15pt,20pt,0">
                <w:txbxContent>
                  <w:p w14:paraId="19739017" w14:textId="016B8293" w:rsidR="00F837D8" w:rsidRPr="00F837D8" w:rsidRDefault="00F837D8" w:rsidP="00F837D8">
                    <w:pPr>
                      <w:spacing w:after="0"/>
                      <w:rPr>
                        <w:rFonts w:ascii="Aptos" w:eastAsia="Aptos" w:hAnsi="Aptos" w:cs="Aptos"/>
                        <w:noProof/>
                        <w:color w:val="000000"/>
                      </w:rPr>
                    </w:pPr>
                    <w:r w:rsidRPr="00F837D8">
                      <w:rPr>
                        <w:rFonts w:ascii="Aptos" w:eastAsia="Aptos" w:hAnsi="Aptos" w:cs="Aptos"/>
                        <w:noProof/>
                        <w:color w:val="000000"/>
                      </w:rPr>
                      <w:t>Unclassified / Non 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7FAE4" w14:textId="1C913EBC" w:rsidR="00F837D8" w:rsidRDefault="00F837D8">
    <w:pPr>
      <w:pStyle w:val="Header"/>
    </w:pPr>
    <w:r>
      <w:rPr>
        <w:noProof/>
      </w:rPr>
      <mc:AlternateContent>
        <mc:Choice Requires="wps">
          <w:drawing>
            <wp:anchor distT="0" distB="0" distL="0" distR="0" simplePos="0" relativeHeight="251658242" behindDoc="0" locked="0" layoutInCell="1" allowOverlap="1" wp14:anchorId="0B207579" wp14:editId="4CC4F50B">
              <wp:simplePos x="635" y="635"/>
              <wp:positionH relativeFrom="page">
                <wp:align>right</wp:align>
              </wp:positionH>
              <wp:positionV relativeFrom="page">
                <wp:align>top</wp:align>
              </wp:positionV>
              <wp:extent cx="2044700" cy="409575"/>
              <wp:effectExtent l="0" t="0" r="0" b="9525"/>
              <wp:wrapNone/>
              <wp:docPr id="629437796" name="Text Box 3"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44700" cy="409575"/>
                      </a:xfrm>
                      <a:prstGeom prst="rect">
                        <a:avLst/>
                      </a:prstGeom>
                      <a:noFill/>
                      <a:ln>
                        <a:noFill/>
                      </a:ln>
                    </wps:spPr>
                    <wps:txbx>
                      <w:txbxContent>
                        <w:p w14:paraId="7A778B0E" w14:textId="571E9EF5" w:rsidR="00F837D8" w:rsidRPr="00F837D8" w:rsidRDefault="00F837D8" w:rsidP="00F837D8">
                          <w:pPr>
                            <w:spacing w:after="0"/>
                            <w:rPr>
                              <w:rFonts w:ascii="Aptos" w:eastAsia="Aptos" w:hAnsi="Aptos" w:cs="Aptos"/>
                              <w:noProof/>
                              <w:color w:val="000000"/>
                            </w:rPr>
                          </w:pPr>
                          <w:r w:rsidRPr="00F837D8">
                            <w:rPr>
                              <w:rFonts w:ascii="Aptos" w:eastAsia="Aptos" w:hAnsi="Aptos" w:cs="Aptos"/>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B207579" id="_x0000_t202" coordsize="21600,21600" o:spt="202" path="m,l,21600r21600,l21600,xe">
              <v:stroke joinstyle="miter"/>
              <v:path gradientshapeok="t" o:connecttype="rect"/>
            </v:shapetype>
            <v:shape id="Text Box 3" o:spid="_x0000_s1027" type="#_x0000_t202" alt="Unclassified / Non classifié" style="position:absolute;margin-left:109.8pt;margin-top:0;width:161pt;height:32.2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" filled="f" stroked="f">
              <v:textbox style="mso-fit-shape-to-text:t" inset="0,15pt,20pt,0">
                <w:txbxContent>
                  <w:p w14:paraId="7A778B0E" w14:textId="571E9EF5" w:rsidR="00F837D8" w:rsidRPr="00F837D8" w:rsidRDefault="00F837D8" w:rsidP="00F837D8">
                    <w:pPr>
                      <w:spacing w:after="0"/>
                      <w:rPr>
                        <w:rFonts w:ascii="Aptos" w:eastAsia="Aptos" w:hAnsi="Aptos" w:cs="Aptos"/>
                        <w:noProof/>
                        <w:color w:val="000000"/>
                      </w:rPr>
                    </w:pPr>
                    <w:r w:rsidRPr="00F837D8">
                      <w:rPr>
                        <w:rFonts w:ascii="Aptos" w:eastAsia="Aptos" w:hAnsi="Aptos" w:cs="Aptos"/>
                        <w:noProof/>
                        <w:color w:val="000000"/>
                      </w:rPr>
                      <w:t>Unclassified / Non classifié</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CDE15" w14:textId="389FEAD7" w:rsidR="00F837D8" w:rsidRDefault="00F837D8">
    <w:pPr>
      <w:pStyle w:val="Header"/>
    </w:pPr>
    <w:r>
      <w:rPr>
        <w:noProof/>
      </w:rPr>
      <mc:AlternateContent>
        <mc:Choice Requires="wps">
          <w:drawing>
            <wp:anchor distT="0" distB="0" distL="0" distR="0" simplePos="0" relativeHeight="251658240" behindDoc="0" locked="0" layoutInCell="1" allowOverlap="1" wp14:anchorId="6A011D29" wp14:editId="14A22969">
              <wp:simplePos x="635" y="635"/>
              <wp:positionH relativeFrom="page">
                <wp:align>right</wp:align>
              </wp:positionH>
              <wp:positionV relativeFrom="page">
                <wp:align>top</wp:align>
              </wp:positionV>
              <wp:extent cx="2044700" cy="409575"/>
              <wp:effectExtent l="0" t="0" r="0" b="9525"/>
              <wp:wrapNone/>
              <wp:docPr id="989337332" name="Text Box 1"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44700" cy="409575"/>
                      </a:xfrm>
                      <a:prstGeom prst="rect">
                        <a:avLst/>
                      </a:prstGeom>
                      <a:noFill/>
                      <a:ln>
                        <a:noFill/>
                      </a:ln>
                    </wps:spPr>
                    <wps:txbx>
                      <w:txbxContent>
                        <w:p w14:paraId="1DE83845" w14:textId="70C36FBA" w:rsidR="00F837D8" w:rsidRPr="00F837D8" w:rsidRDefault="00F837D8" w:rsidP="00F837D8">
                          <w:pPr>
                            <w:spacing w:after="0"/>
                            <w:rPr>
                              <w:rFonts w:ascii="Aptos" w:eastAsia="Aptos" w:hAnsi="Aptos" w:cs="Aptos"/>
                              <w:noProof/>
                              <w:color w:val="000000"/>
                            </w:rPr>
                          </w:pPr>
                          <w:r w:rsidRPr="00F837D8">
                            <w:rPr>
                              <w:rFonts w:ascii="Aptos" w:eastAsia="Aptos" w:hAnsi="Aptos" w:cs="Aptos"/>
                              <w:noProof/>
                              <w:color w:val="00000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A011D29" id="_x0000_t202" coordsize="21600,21600" o:spt="202" path="m,l,21600r21600,l21600,xe">
              <v:stroke joinstyle="miter"/>
              <v:path gradientshapeok="t" o:connecttype="rect"/>
            </v:shapetype>
            <v:shape id="Text Box 1" o:spid="_x0000_s1028" type="#_x0000_t202" alt="Unclassified / Non classifié" style="position:absolute;margin-left:109.8pt;margin-top:0;width:161pt;height:32.2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" filled="f" stroked="f">
              <v:textbox style="mso-fit-shape-to-text:t" inset="0,15pt,20pt,0">
                <w:txbxContent>
                  <w:p w14:paraId="1DE83845" w14:textId="70C36FBA" w:rsidR="00F837D8" w:rsidRPr="00F837D8" w:rsidRDefault="00F837D8" w:rsidP="00F837D8">
                    <w:pPr>
                      <w:spacing w:after="0"/>
                      <w:rPr>
                        <w:rFonts w:ascii="Aptos" w:eastAsia="Aptos" w:hAnsi="Aptos" w:cs="Aptos"/>
                        <w:noProof/>
                        <w:color w:val="000000"/>
                      </w:rPr>
                    </w:pPr>
                    <w:r w:rsidRPr="00F837D8">
                      <w:rPr>
                        <w:rFonts w:ascii="Aptos" w:eastAsia="Aptos" w:hAnsi="Aptos" w:cs="Aptos"/>
                        <w:noProof/>
                        <w:color w:val="000000"/>
                      </w:rPr>
                      <w:t>Unclassified / Non classifié</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wpEpjdUAZybsXd" int2:id="NhZDKkK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47F0C"/>
    <w:multiLevelType w:val="multilevel"/>
    <w:tmpl w:val="8E1C4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065ED2"/>
    <w:multiLevelType w:val="hybridMultilevel"/>
    <w:tmpl w:val="FFFFFFFF"/>
    <w:lvl w:ilvl="0" w:tplc="1C5E9654">
      <w:start w:val="1"/>
      <w:numFmt w:val="bullet"/>
      <w:lvlText w:val=""/>
      <w:lvlJc w:val="left"/>
      <w:pPr>
        <w:ind w:left="720" w:hanging="360"/>
      </w:pPr>
      <w:rPr>
        <w:rFonts w:ascii="Symbol" w:hAnsi="Symbol" w:hint="default"/>
      </w:rPr>
    </w:lvl>
    <w:lvl w:ilvl="1" w:tplc="9D9E3C30">
      <w:start w:val="1"/>
      <w:numFmt w:val="bullet"/>
      <w:lvlText w:val="o"/>
      <w:lvlJc w:val="left"/>
      <w:pPr>
        <w:ind w:left="1440" w:hanging="360"/>
      </w:pPr>
      <w:rPr>
        <w:rFonts w:ascii="Courier New" w:hAnsi="Courier New" w:hint="default"/>
      </w:rPr>
    </w:lvl>
    <w:lvl w:ilvl="2" w:tplc="4E14D734">
      <w:start w:val="1"/>
      <w:numFmt w:val="bullet"/>
      <w:lvlText w:val=""/>
      <w:lvlJc w:val="left"/>
      <w:pPr>
        <w:ind w:left="2160" w:hanging="360"/>
      </w:pPr>
      <w:rPr>
        <w:rFonts w:ascii="Wingdings" w:hAnsi="Wingdings" w:hint="default"/>
      </w:rPr>
    </w:lvl>
    <w:lvl w:ilvl="3" w:tplc="64EE6366">
      <w:start w:val="1"/>
      <w:numFmt w:val="bullet"/>
      <w:lvlText w:val=""/>
      <w:lvlJc w:val="left"/>
      <w:pPr>
        <w:ind w:left="2880" w:hanging="360"/>
      </w:pPr>
      <w:rPr>
        <w:rFonts w:ascii="Symbol" w:hAnsi="Symbol" w:hint="default"/>
      </w:rPr>
    </w:lvl>
    <w:lvl w:ilvl="4" w:tplc="A956FA94">
      <w:start w:val="1"/>
      <w:numFmt w:val="bullet"/>
      <w:lvlText w:val="o"/>
      <w:lvlJc w:val="left"/>
      <w:pPr>
        <w:ind w:left="3600" w:hanging="360"/>
      </w:pPr>
      <w:rPr>
        <w:rFonts w:ascii="Courier New" w:hAnsi="Courier New" w:hint="default"/>
      </w:rPr>
    </w:lvl>
    <w:lvl w:ilvl="5" w:tplc="CB484386">
      <w:start w:val="1"/>
      <w:numFmt w:val="bullet"/>
      <w:lvlText w:val=""/>
      <w:lvlJc w:val="left"/>
      <w:pPr>
        <w:ind w:left="4320" w:hanging="360"/>
      </w:pPr>
      <w:rPr>
        <w:rFonts w:ascii="Wingdings" w:hAnsi="Wingdings" w:hint="default"/>
      </w:rPr>
    </w:lvl>
    <w:lvl w:ilvl="6" w:tplc="E324621A">
      <w:start w:val="1"/>
      <w:numFmt w:val="bullet"/>
      <w:lvlText w:val=""/>
      <w:lvlJc w:val="left"/>
      <w:pPr>
        <w:ind w:left="5040" w:hanging="360"/>
      </w:pPr>
      <w:rPr>
        <w:rFonts w:ascii="Symbol" w:hAnsi="Symbol" w:hint="default"/>
      </w:rPr>
    </w:lvl>
    <w:lvl w:ilvl="7" w:tplc="F0160792">
      <w:start w:val="1"/>
      <w:numFmt w:val="bullet"/>
      <w:lvlText w:val="o"/>
      <w:lvlJc w:val="left"/>
      <w:pPr>
        <w:ind w:left="5760" w:hanging="360"/>
      </w:pPr>
      <w:rPr>
        <w:rFonts w:ascii="Courier New" w:hAnsi="Courier New" w:hint="default"/>
      </w:rPr>
    </w:lvl>
    <w:lvl w:ilvl="8" w:tplc="A684ADD6">
      <w:start w:val="1"/>
      <w:numFmt w:val="bullet"/>
      <w:lvlText w:val=""/>
      <w:lvlJc w:val="left"/>
      <w:pPr>
        <w:ind w:left="6480" w:hanging="360"/>
      </w:pPr>
      <w:rPr>
        <w:rFonts w:ascii="Wingdings" w:hAnsi="Wingdings" w:hint="default"/>
      </w:rPr>
    </w:lvl>
  </w:abstractNum>
  <w:abstractNum w:abstractNumId="2" w15:restartNumberingAfterBreak="0">
    <w:nsid w:val="1BCF0CC8"/>
    <w:multiLevelType w:val="hybridMultilevel"/>
    <w:tmpl w:val="0B005A2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1F29134D"/>
    <w:multiLevelType w:val="multilevel"/>
    <w:tmpl w:val="4E80E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51054C"/>
    <w:multiLevelType w:val="multilevel"/>
    <w:tmpl w:val="BEFA3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5A655A"/>
    <w:multiLevelType w:val="hybridMultilevel"/>
    <w:tmpl w:val="1F5C8F2A"/>
    <w:lvl w:ilvl="0" w:tplc="FFFFFFFF">
      <w:start w:val="1"/>
      <w:numFmt w:val="decimal"/>
      <w:lvlText w:val="%1."/>
      <w:lvlJc w:val="left"/>
      <w:pPr>
        <w:ind w:left="360" w:hanging="360"/>
      </w:pPr>
      <w:rPr>
        <w:rFonts w:ascii="Times New Roman" w:hAnsi="Times New Roman" w:cs="Times New Roman" w:hint="default"/>
        <w:b w:val="0"/>
        <w:bCs/>
        <w:color w:val="auto"/>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6E5A94"/>
    <w:multiLevelType w:val="hybridMultilevel"/>
    <w:tmpl w:val="3E5471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4EEC207"/>
    <w:multiLevelType w:val="hybridMultilevel"/>
    <w:tmpl w:val="FFFFFFFF"/>
    <w:lvl w:ilvl="0" w:tplc="D95EA55A">
      <w:start w:val="1"/>
      <w:numFmt w:val="bullet"/>
      <w:lvlText w:val=""/>
      <w:lvlJc w:val="left"/>
      <w:pPr>
        <w:ind w:left="720" w:hanging="360"/>
      </w:pPr>
      <w:rPr>
        <w:rFonts w:ascii="Symbol" w:hAnsi="Symbol" w:hint="default"/>
      </w:rPr>
    </w:lvl>
    <w:lvl w:ilvl="1" w:tplc="DC7AD298">
      <w:start w:val="1"/>
      <w:numFmt w:val="bullet"/>
      <w:lvlText w:val="o"/>
      <w:lvlJc w:val="left"/>
      <w:pPr>
        <w:ind w:left="1440" w:hanging="360"/>
      </w:pPr>
      <w:rPr>
        <w:rFonts w:ascii="Courier New" w:hAnsi="Courier New" w:hint="default"/>
      </w:rPr>
    </w:lvl>
    <w:lvl w:ilvl="2" w:tplc="A156D318">
      <w:start w:val="1"/>
      <w:numFmt w:val="bullet"/>
      <w:lvlText w:val=""/>
      <w:lvlJc w:val="left"/>
      <w:pPr>
        <w:ind w:left="2160" w:hanging="360"/>
      </w:pPr>
      <w:rPr>
        <w:rFonts w:ascii="Wingdings" w:hAnsi="Wingdings" w:hint="default"/>
      </w:rPr>
    </w:lvl>
    <w:lvl w:ilvl="3" w:tplc="B55ABE22">
      <w:start w:val="1"/>
      <w:numFmt w:val="bullet"/>
      <w:lvlText w:val=""/>
      <w:lvlJc w:val="left"/>
      <w:pPr>
        <w:ind w:left="2880" w:hanging="360"/>
      </w:pPr>
      <w:rPr>
        <w:rFonts w:ascii="Symbol" w:hAnsi="Symbol" w:hint="default"/>
      </w:rPr>
    </w:lvl>
    <w:lvl w:ilvl="4" w:tplc="BF98BED8">
      <w:start w:val="1"/>
      <w:numFmt w:val="bullet"/>
      <w:lvlText w:val="o"/>
      <w:lvlJc w:val="left"/>
      <w:pPr>
        <w:ind w:left="3600" w:hanging="360"/>
      </w:pPr>
      <w:rPr>
        <w:rFonts w:ascii="Courier New" w:hAnsi="Courier New" w:hint="default"/>
      </w:rPr>
    </w:lvl>
    <w:lvl w:ilvl="5" w:tplc="F59AB458">
      <w:start w:val="1"/>
      <w:numFmt w:val="bullet"/>
      <w:lvlText w:val=""/>
      <w:lvlJc w:val="left"/>
      <w:pPr>
        <w:ind w:left="4320" w:hanging="360"/>
      </w:pPr>
      <w:rPr>
        <w:rFonts w:ascii="Wingdings" w:hAnsi="Wingdings" w:hint="default"/>
      </w:rPr>
    </w:lvl>
    <w:lvl w:ilvl="6" w:tplc="4C3AD72C">
      <w:start w:val="1"/>
      <w:numFmt w:val="bullet"/>
      <w:lvlText w:val=""/>
      <w:lvlJc w:val="left"/>
      <w:pPr>
        <w:ind w:left="5040" w:hanging="360"/>
      </w:pPr>
      <w:rPr>
        <w:rFonts w:ascii="Symbol" w:hAnsi="Symbol" w:hint="default"/>
      </w:rPr>
    </w:lvl>
    <w:lvl w:ilvl="7" w:tplc="40A2FF70">
      <w:start w:val="1"/>
      <w:numFmt w:val="bullet"/>
      <w:lvlText w:val="o"/>
      <w:lvlJc w:val="left"/>
      <w:pPr>
        <w:ind w:left="5760" w:hanging="360"/>
      </w:pPr>
      <w:rPr>
        <w:rFonts w:ascii="Courier New" w:hAnsi="Courier New" w:hint="default"/>
      </w:rPr>
    </w:lvl>
    <w:lvl w:ilvl="8" w:tplc="30C8E5CA">
      <w:start w:val="1"/>
      <w:numFmt w:val="bullet"/>
      <w:lvlText w:val=""/>
      <w:lvlJc w:val="left"/>
      <w:pPr>
        <w:ind w:left="6480" w:hanging="360"/>
      </w:pPr>
      <w:rPr>
        <w:rFonts w:ascii="Wingdings" w:hAnsi="Wingdings" w:hint="default"/>
      </w:rPr>
    </w:lvl>
  </w:abstractNum>
  <w:abstractNum w:abstractNumId="8" w15:restartNumberingAfterBreak="0">
    <w:nsid w:val="352F0EC7"/>
    <w:multiLevelType w:val="multilevel"/>
    <w:tmpl w:val="4748F7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924DF3"/>
    <w:multiLevelType w:val="hybridMultilevel"/>
    <w:tmpl w:val="4E7ECD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6E10EF2"/>
    <w:multiLevelType w:val="hybridMultilevel"/>
    <w:tmpl w:val="919ED270"/>
    <w:lvl w:ilvl="0" w:tplc="7AFECA70">
      <w:start w:val="1"/>
      <w:numFmt w:val="bullet"/>
      <w:lvlText w:val=""/>
      <w:lvlJc w:val="left"/>
      <w:pPr>
        <w:ind w:left="720" w:hanging="360"/>
      </w:pPr>
      <w:rPr>
        <w:rFonts w:ascii="Symbol" w:hAnsi="Symbol" w:hint="default"/>
      </w:rPr>
    </w:lvl>
    <w:lvl w:ilvl="1" w:tplc="E7822E6A" w:tentative="1">
      <w:start w:val="1"/>
      <w:numFmt w:val="bullet"/>
      <w:lvlText w:val="o"/>
      <w:lvlJc w:val="left"/>
      <w:pPr>
        <w:ind w:left="1440" w:hanging="360"/>
      </w:pPr>
      <w:rPr>
        <w:rFonts w:ascii="Courier New" w:hAnsi="Courier New" w:hint="default"/>
      </w:rPr>
    </w:lvl>
    <w:lvl w:ilvl="2" w:tplc="EC647908" w:tentative="1">
      <w:start w:val="1"/>
      <w:numFmt w:val="bullet"/>
      <w:lvlText w:val=""/>
      <w:lvlJc w:val="left"/>
      <w:pPr>
        <w:ind w:left="2160" w:hanging="360"/>
      </w:pPr>
      <w:rPr>
        <w:rFonts w:ascii="Wingdings" w:hAnsi="Wingdings" w:hint="default"/>
      </w:rPr>
    </w:lvl>
    <w:lvl w:ilvl="3" w:tplc="979A6322" w:tentative="1">
      <w:start w:val="1"/>
      <w:numFmt w:val="bullet"/>
      <w:lvlText w:val=""/>
      <w:lvlJc w:val="left"/>
      <w:pPr>
        <w:ind w:left="2880" w:hanging="360"/>
      </w:pPr>
      <w:rPr>
        <w:rFonts w:ascii="Symbol" w:hAnsi="Symbol" w:hint="default"/>
      </w:rPr>
    </w:lvl>
    <w:lvl w:ilvl="4" w:tplc="7984460C" w:tentative="1">
      <w:start w:val="1"/>
      <w:numFmt w:val="bullet"/>
      <w:lvlText w:val="o"/>
      <w:lvlJc w:val="left"/>
      <w:pPr>
        <w:ind w:left="3600" w:hanging="360"/>
      </w:pPr>
      <w:rPr>
        <w:rFonts w:ascii="Courier New" w:hAnsi="Courier New" w:hint="default"/>
      </w:rPr>
    </w:lvl>
    <w:lvl w:ilvl="5" w:tplc="BA562460" w:tentative="1">
      <w:start w:val="1"/>
      <w:numFmt w:val="bullet"/>
      <w:lvlText w:val=""/>
      <w:lvlJc w:val="left"/>
      <w:pPr>
        <w:ind w:left="4320" w:hanging="360"/>
      </w:pPr>
      <w:rPr>
        <w:rFonts w:ascii="Wingdings" w:hAnsi="Wingdings" w:hint="default"/>
      </w:rPr>
    </w:lvl>
    <w:lvl w:ilvl="6" w:tplc="F05CAA76" w:tentative="1">
      <w:start w:val="1"/>
      <w:numFmt w:val="bullet"/>
      <w:lvlText w:val=""/>
      <w:lvlJc w:val="left"/>
      <w:pPr>
        <w:ind w:left="5040" w:hanging="360"/>
      </w:pPr>
      <w:rPr>
        <w:rFonts w:ascii="Symbol" w:hAnsi="Symbol" w:hint="default"/>
      </w:rPr>
    </w:lvl>
    <w:lvl w:ilvl="7" w:tplc="EB10567C" w:tentative="1">
      <w:start w:val="1"/>
      <w:numFmt w:val="bullet"/>
      <w:lvlText w:val="o"/>
      <w:lvlJc w:val="left"/>
      <w:pPr>
        <w:ind w:left="5760" w:hanging="360"/>
      </w:pPr>
      <w:rPr>
        <w:rFonts w:ascii="Courier New" w:hAnsi="Courier New" w:hint="default"/>
      </w:rPr>
    </w:lvl>
    <w:lvl w:ilvl="8" w:tplc="6B2AB7FE" w:tentative="1">
      <w:start w:val="1"/>
      <w:numFmt w:val="bullet"/>
      <w:lvlText w:val=""/>
      <w:lvlJc w:val="left"/>
      <w:pPr>
        <w:ind w:left="6480" w:hanging="360"/>
      </w:pPr>
      <w:rPr>
        <w:rFonts w:ascii="Wingdings" w:hAnsi="Wingdings" w:hint="default"/>
      </w:rPr>
    </w:lvl>
  </w:abstractNum>
  <w:abstractNum w:abstractNumId="11" w15:restartNumberingAfterBreak="0">
    <w:nsid w:val="4BA831F3"/>
    <w:multiLevelType w:val="hybridMultilevel"/>
    <w:tmpl w:val="E904D8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D96464C"/>
    <w:multiLevelType w:val="hybridMultilevel"/>
    <w:tmpl w:val="ADBA5B60"/>
    <w:lvl w:ilvl="0" w:tplc="E47602AA">
      <w:start w:val="1"/>
      <w:numFmt w:val="decimal"/>
      <w:lvlText w:val="%1."/>
      <w:lvlJc w:val="left"/>
      <w:pPr>
        <w:ind w:left="360" w:hanging="360"/>
      </w:pPr>
      <w:rPr>
        <w:rFonts w:ascii="Times New Roman" w:hAnsi="Times New Roman" w:cs="Times New Roman" w:hint="default"/>
        <w:b w:val="0"/>
        <w:bCs/>
        <w:color w:val="auto"/>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DF19813"/>
    <w:multiLevelType w:val="hybridMultilevel"/>
    <w:tmpl w:val="FFFFFFFF"/>
    <w:lvl w:ilvl="0" w:tplc="8FBCC390">
      <w:start w:val="1"/>
      <w:numFmt w:val="lowerLetter"/>
      <w:lvlText w:val="(%1)"/>
      <w:lvlJc w:val="left"/>
      <w:pPr>
        <w:ind w:left="720" w:hanging="360"/>
      </w:pPr>
    </w:lvl>
    <w:lvl w:ilvl="1" w:tplc="FAC4BB24">
      <w:start w:val="1"/>
      <w:numFmt w:val="lowerLetter"/>
      <w:lvlText w:val="%2."/>
      <w:lvlJc w:val="left"/>
      <w:pPr>
        <w:ind w:left="1440" w:hanging="360"/>
      </w:pPr>
    </w:lvl>
    <w:lvl w:ilvl="2" w:tplc="CEB8E52C">
      <w:start w:val="1"/>
      <w:numFmt w:val="lowerRoman"/>
      <w:lvlText w:val="%3."/>
      <w:lvlJc w:val="right"/>
      <w:pPr>
        <w:ind w:left="2160" w:hanging="180"/>
      </w:pPr>
    </w:lvl>
    <w:lvl w:ilvl="3" w:tplc="8F02C4B6">
      <w:start w:val="1"/>
      <w:numFmt w:val="decimal"/>
      <w:lvlText w:val="%4."/>
      <w:lvlJc w:val="left"/>
      <w:pPr>
        <w:ind w:left="2880" w:hanging="360"/>
      </w:pPr>
    </w:lvl>
    <w:lvl w:ilvl="4" w:tplc="142C2478">
      <w:start w:val="1"/>
      <w:numFmt w:val="lowerLetter"/>
      <w:lvlText w:val="%5."/>
      <w:lvlJc w:val="left"/>
      <w:pPr>
        <w:ind w:left="3600" w:hanging="360"/>
      </w:pPr>
    </w:lvl>
    <w:lvl w:ilvl="5" w:tplc="7AA47444">
      <w:start w:val="1"/>
      <w:numFmt w:val="lowerRoman"/>
      <w:lvlText w:val="%6."/>
      <w:lvlJc w:val="right"/>
      <w:pPr>
        <w:ind w:left="4320" w:hanging="180"/>
      </w:pPr>
    </w:lvl>
    <w:lvl w:ilvl="6" w:tplc="E4ECC99E">
      <w:start w:val="1"/>
      <w:numFmt w:val="decimal"/>
      <w:lvlText w:val="%7."/>
      <w:lvlJc w:val="left"/>
      <w:pPr>
        <w:ind w:left="5040" w:hanging="360"/>
      </w:pPr>
    </w:lvl>
    <w:lvl w:ilvl="7" w:tplc="565EDD6C">
      <w:start w:val="1"/>
      <w:numFmt w:val="lowerLetter"/>
      <w:lvlText w:val="%8."/>
      <w:lvlJc w:val="left"/>
      <w:pPr>
        <w:ind w:left="5760" w:hanging="360"/>
      </w:pPr>
    </w:lvl>
    <w:lvl w:ilvl="8" w:tplc="0066A158">
      <w:start w:val="1"/>
      <w:numFmt w:val="lowerRoman"/>
      <w:lvlText w:val="%9."/>
      <w:lvlJc w:val="right"/>
      <w:pPr>
        <w:ind w:left="6480" w:hanging="180"/>
      </w:pPr>
    </w:lvl>
  </w:abstractNum>
  <w:abstractNum w:abstractNumId="14" w15:restartNumberingAfterBreak="0">
    <w:nsid w:val="5F4B29E5"/>
    <w:multiLevelType w:val="hybridMultilevel"/>
    <w:tmpl w:val="FFFFFFFF"/>
    <w:lvl w:ilvl="0" w:tplc="E5045A9C">
      <w:start w:val="1"/>
      <w:numFmt w:val="bullet"/>
      <w:lvlText w:val=""/>
      <w:lvlJc w:val="left"/>
      <w:pPr>
        <w:ind w:left="720" w:hanging="360"/>
      </w:pPr>
      <w:rPr>
        <w:rFonts w:ascii="Symbol" w:hAnsi="Symbol" w:hint="default"/>
      </w:rPr>
    </w:lvl>
    <w:lvl w:ilvl="1" w:tplc="7A56D0FA">
      <w:start w:val="1"/>
      <w:numFmt w:val="bullet"/>
      <w:lvlText w:val="o"/>
      <w:lvlJc w:val="left"/>
      <w:pPr>
        <w:ind w:left="1440" w:hanging="360"/>
      </w:pPr>
      <w:rPr>
        <w:rFonts w:ascii="Courier New" w:hAnsi="Courier New" w:hint="default"/>
      </w:rPr>
    </w:lvl>
    <w:lvl w:ilvl="2" w:tplc="923EF1D6">
      <w:start w:val="1"/>
      <w:numFmt w:val="bullet"/>
      <w:lvlText w:val=""/>
      <w:lvlJc w:val="left"/>
      <w:pPr>
        <w:ind w:left="2160" w:hanging="360"/>
      </w:pPr>
      <w:rPr>
        <w:rFonts w:ascii="Wingdings" w:hAnsi="Wingdings" w:hint="default"/>
      </w:rPr>
    </w:lvl>
    <w:lvl w:ilvl="3" w:tplc="1D6E7320">
      <w:start w:val="1"/>
      <w:numFmt w:val="bullet"/>
      <w:lvlText w:val=""/>
      <w:lvlJc w:val="left"/>
      <w:pPr>
        <w:ind w:left="2880" w:hanging="360"/>
      </w:pPr>
      <w:rPr>
        <w:rFonts w:ascii="Symbol" w:hAnsi="Symbol" w:hint="default"/>
      </w:rPr>
    </w:lvl>
    <w:lvl w:ilvl="4" w:tplc="1F60FC4A">
      <w:start w:val="1"/>
      <w:numFmt w:val="bullet"/>
      <w:lvlText w:val="o"/>
      <w:lvlJc w:val="left"/>
      <w:pPr>
        <w:ind w:left="3600" w:hanging="360"/>
      </w:pPr>
      <w:rPr>
        <w:rFonts w:ascii="Courier New" w:hAnsi="Courier New" w:hint="default"/>
      </w:rPr>
    </w:lvl>
    <w:lvl w:ilvl="5" w:tplc="257676A2">
      <w:start w:val="1"/>
      <w:numFmt w:val="bullet"/>
      <w:lvlText w:val=""/>
      <w:lvlJc w:val="left"/>
      <w:pPr>
        <w:ind w:left="4320" w:hanging="360"/>
      </w:pPr>
      <w:rPr>
        <w:rFonts w:ascii="Wingdings" w:hAnsi="Wingdings" w:hint="default"/>
      </w:rPr>
    </w:lvl>
    <w:lvl w:ilvl="6" w:tplc="A68027BE">
      <w:start w:val="1"/>
      <w:numFmt w:val="bullet"/>
      <w:lvlText w:val=""/>
      <w:lvlJc w:val="left"/>
      <w:pPr>
        <w:ind w:left="5040" w:hanging="360"/>
      </w:pPr>
      <w:rPr>
        <w:rFonts w:ascii="Symbol" w:hAnsi="Symbol" w:hint="default"/>
      </w:rPr>
    </w:lvl>
    <w:lvl w:ilvl="7" w:tplc="EB9C60D8">
      <w:start w:val="1"/>
      <w:numFmt w:val="bullet"/>
      <w:lvlText w:val="o"/>
      <w:lvlJc w:val="left"/>
      <w:pPr>
        <w:ind w:left="5760" w:hanging="360"/>
      </w:pPr>
      <w:rPr>
        <w:rFonts w:ascii="Courier New" w:hAnsi="Courier New" w:hint="default"/>
      </w:rPr>
    </w:lvl>
    <w:lvl w:ilvl="8" w:tplc="B212DC94">
      <w:start w:val="1"/>
      <w:numFmt w:val="bullet"/>
      <w:lvlText w:val=""/>
      <w:lvlJc w:val="left"/>
      <w:pPr>
        <w:ind w:left="6480" w:hanging="360"/>
      </w:pPr>
      <w:rPr>
        <w:rFonts w:ascii="Wingdings" w:hAnsi="Wingdings" w:hint="default"/>
      </w:rPr>
    </w:lvl>
  </w:abstractNum>
  <w:abstractNum w:abstractNumId="15" w15:restartNumberingAfterBreak="0">
    <w:nsid w:val="5F8B1C1D"/>
    <w:multiLevelType w:val="multilevel"/>
    <w:tmpl w:val="7DCEC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15C1B5B"/>
    <w:multiLevelType w:val="multilevel"/>
    <w:tmpl w:val="519C3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A14205F"/>
    <w:multiLevelType w:val="hybridMultilevel"/>
    <w:tmpl w:val="1074B4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37AEC"/>
    <w:multiLevelType w:val="hybridMultilevel"/>
    <w:tmpl w:val="2D7AEDD8"/>
    <w:lvl w:ilvl="0" w:tplc="FFFFFFFF">
      <w:start w:val="1"/>
      <w:numFmt w:val="decimal"/>
      <w:lvlText w:val="%1."/>
      <w:lvlJc w:val="left"/>
      <w:pPr>
        <w:ind w:left="360" w:hanging="360"/>
      </w:pPr>
      <w:rPr>
        <w:rFonts w:ascii="Times New Roman" w:hAnsi="Times New Roman" w:cs="Times New Roman" w:hint="default"/>
        <w:b w:val="0"/>
        <w:bCs/>
        <w:color w:val="auto"/>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F7D2242"/>
    <w:multiLevelType w:val="multilevel"/>
    <w:tmpl w:val="E678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9581733">
    <w:abstractNumId w:val="12"/>
  </w:num>
  <w:num w:numId="2" w16cid:durableId="222565844">
    <w:abstractNumId w:val="5"/>
  </w:num>
  <w:num w:numId="3" w16cid:durableId="2067143780">
    <w:abstractNumId w:val="4"/>
  </w:num>
  <w:num w:numId="4" w16cid:durableId="381058436">
    <w:abstractNumId w:val="15"/>
  </w:num>
  <w:num w:numId="5" w16cid:durableId="1864006524">
    <w:abstractNumId w:val="0"/>
  </w:num>
  <w:num w:numId="6" w16cid:durableId="1334841177">
    <w:abstractNumId w:val="19"/>
  </w:num>
  <w:num w:numId="7" w16cid:durableId="1818690600">
    <w:abstractNumId w:val="16"/>
  </w:num>
  <w:num w:numId="8" w16cid:durableId="1550609289">
    <w:abstractNumId w:val="3"/>
  </w:num>
  <w:num w:numId="9" w16cid:durableId="1765029786">
    <w:abstractNumId w:val="8"/>
  </w:num>
  <w:num w:numId="10" w16cid:durableId="1914314010">
    <w:abstractNumId w:val="2"/>
  </w:num>
  <w:num w:numId="11" w16cid:durableId="73550059">
    <w:abstractNumId w:val="18"/>
  </w:num>
  <w:num w:numId="12" w16cid:durableId="1652558669">
    <w:abstractNumId w:val="10"/>
  </w:num>
  <w:num w:numId="13" w16cid:durableId="654115037">
    <w:abstractNumId w:val="11"/>
  </w:num>
  <w:num w:numId="14" w16cid:durableId="123934932">
    <w:abstractNumId w:val="6"/>
  </w:num>
  <w:num w:numId="15" w16cid:durableId="393894883">
    <w:abstractNumId w:val="13"/>
  </w:num>
  <w:num w:numId="16" w16cid:durableId="1155956460">
    <w:abstractNumId w:val="7"/>
  </w:num>
  <w:num w:numId="17" w16cid:durableId="1082604869">
    <w:abstractNumId w:val="1"/>
  </w:num>
  <w:num w:numId="18" w16cid:durableId="1635403096">
    <w:abstractNumId w:val="14"/>
  </w:num>
  <w:num w:numId="19" w16cid:durableId="1184441315">
    <w:abstractNumId w:val="17"/>
  </w:num>
  <w:num w:numId="20" w16cid:durableId="1717002264">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ocumentProtection w:edit="forms" w:enforcement="1" w:cryptProviderType="rsaAES" w:cryptAlgorithmClass="hash" w:cryptAlgorithmType="typeAny" w:cryptAlgorithmSid="14" w:cryptSpinCount="100000" w:hash="GnPbBHBjGhLGCV2vrS2wy3wa6ZmgWmaRo65xPrp/KH9xASyhmK/xJkntjAZC1b5wYQ/zYkZ9XVO+Bbd9UKFFqg==" w:salt="070RZ12fPps5d5d92bDm4g=="/>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33844B"/>
    <w:rsid w:val="00000FED"/>
    <w:rsid w:val="00001CC4"/>
    <w:rsid w:val="00002C65"/>
    <w:rsid w:val="00002F6C"/>
    <w:rsid w:val="00003A34"/>
    <w:rsid w:val="00004035"/>
    <w:rsid w:val="00004A56"/>
    <w:rsid w:val="00004A9C"/>
    <w:rsid w:val="00004C76"/>
    <w:rsid w:val="000054B5"/>
    <w:rsid w:val="00005A9A"/>
    <w:rsid w:val="00005CD5"/>
    <w:rsid w:val="000065E1"/>
    <w:rsid w:val="00006B68"/>
    <w:rsid w:val="00007DEF"/>
    <w:rsid w:val="00010249"/>
    <w:rsid w:val="000133F3"/>
    <w:rsid w:val="000135BD"/>
    <w:rsid w:val="00013854"/>
    <w:rsid w:val="000140F6"/>
    <w:rsid w:val="00014462"/>
    <w:rsid w:val="00014A6F"/>
    <w:rsid w:val="00015178"/>
    <w:rsid w:val="000151B2"/>
    <w:rsid w:val="00016AF8"/>
    <w:rsid w:val="0002121D"/>
    <w:rsid w:val="00021AD8"/>
    <w:rsid w:val="00021D27"/>
    <w:rsid w:val="00022745"/>
    <w:rsid w:val="00022D92"/>
    <w:rsid w:val="00024040"/>
    <w:rsid w:val="0002493B"/>
    <w:rsid w:val="00024A5B"/>
    <w:rsid w:val="00024FAC"/>
    <w:rsid w:val="00025419"/>
    <w:rsid w:val="000257F1"/>
    <w:rsid w:val="00025BF0"/>
    <w:rsid w:val="00026966"/>
    <w:rsid w:val="00026F02"/>
    <w:rsid w:val="0002737E"/>
    <w:rsid w:val="00027718"/>
    <w:rsid w:val="00030370"/>
    <w:rsid w:val="00030A79"/>
    <w:rsid w:val="00030B6B"/>
    <w:rsid w:val="0003206B"/>
    <w:rsid w:val="0003263B"/>
    <w:rsid w:val="000327CE"/>
    <w:rsid w:val="000331E5"/>
    <w:rsid w:val="00033D24"/>
    <w:rsid w:val="0003458E"/>
    <w:rsid w:val="00036820"/>
    <w:rsid w:val="00036880"/>
    <w:rsid w:val="00036B4F"/>
    <w:rsid w:val="00036DB7"/>
    <w:rsid w:val="000377FE"/>
    <w:rsid w:val="000403CD"/>
    <w:rsid w:val="00040E7B"/>
    <w:rsid w:val="00040E80"/>
    <w:rsid w:val="0004143E"/>
    <w:rsid w:val="000434D3"/>
    <w:rsid w:val="00043F0D"/>
    <w:rsid w:val="00044AE3"/>
    <w:rsid w:val="000450A3"/>
    <w:rsid w:val="00046426"/>
    <w:rsid w:val="0004648B"/>
    <w:rsid w:val="00046A4E"/>
    <w:rsid w:val="000479E7"/>
    <w:rsid w:val="00047B0E"/>
    <w:rsid w:val="0005191B"/>
    <w:rsid w:val="00051A14"/>
    <w:rsid w:val="00052962"/>
    <w:rsid w:val="00052E70"/>
    <w:rsid w:val="00053678"/>
    <w:rsid w:val="00053D62"/>
    <w:rsid w:val="00054471"/>
    <w:rsid w:val="00057065"/>
    <w:rsid w:val="0005779F"/>
    <w:rsid w:val="000579A1"/>
    <w:rsid w:val="000606B4"/>
    <w:rsid w:val="00060BA0"/>
    <w:rsid w:val="00060D76"/>
    <w:rsid w:val="0006171A"/>
    <w:rsid w:val="000619D2"/>
    <w:rsid w:val="00062330"/>
    <w:rsid w:val="0006304D"/>
    <w:rsid w:val="000632ED"/>
    <w:rsid w:val="0006336F"/>
    <w:rsid w:val="00064E66"/>
    <w:rsid w:val="00065335"/>
    <w:rsid w:val="00065DA7"/>
    <w:rsid w:val="00066367"/>
    <w:rsid w:val="00066D29"/>
    <w:rsid w:val="00066EF8"/>
    <w:rsid w:val="0006709D"/>
    <w:rsid w:val="00067FB7"/>
    <w:rsid w:val="00071AAE"/>
    <w:rsid w:val="0007204F"/>
    <w:rsid w:val="0007286E"/>
    <w:rsid w:val="000731FB"/>
    <w:rsid w:val="00073659"/>
    <w:rsid w:val="00074D1F"/>
    <w:rsid w:val="00074E56"/>
    <w:rsid w:val="00075070"/>
    <w:rsid w:val="0007533B"/>
    <w:rsid w:val="00075889"/>
    <w:rsid w:val="000759AE"/>
    <w:rsid w:val="0007602C"/>
    <w:rsid w:val="0007608E"/>
    <w:rsid w:val="000775DB"/>
    <w:rsid w:val="00077D3F"/>
    <w:rsid w:val="0008025B"/>
    <w:rsid w:val="00080CCD"/>
    <w:rsid w:val="00080D18"/>
    <w:rsid w:val="00080F3E"/>
    <w:rsid w:val="00080FBA"/>
    <w:rsid w:val="00081BB2"/>
    <w:rsid w:val="0008201A"/>
    <w:rsid w:val="00083053"/>
    <w:rsid w:val="00083A82"/>
    <w:rsid w:val="00083B36"/>
    <w:rsid w:val="00084189"/>
    <w:rsid w:val="00084287"/>
    <w:rsid w:val="0008434E"/>
    <w:rsid w:val="0008457D"/>
    <w:rsid w:val="00084C6B"/>
    <w:rsid w:val="00084DFE"/>
    <w:rsid w:val="000859C9"/>
    <w:rsid w:val="000866EF"/>
    <w:rsid w:val="000875E8"/>
    <w:rsid w:val="00087678"/>
    <w:rsid w:val="00087E35"/>
    <w:rsid w:val="00090286"/>
    <w:rsid w:val="000907A3"/>
    <w:rsid w:val="00090803"/>
    <w:rsid w:val="000910FB"/>
    <w:rsid w:val="00091257"/>
    <w:rsid w:val="000916D4"/>
    <w:rsid w:val="000924E0"/>
    <w:rsid w:val="000927BD"/>
    <w:rsid w:val="0009401E"/>
    <w:rsid w:val="000941ED"/>
    <w:rsid w:val="0009456D"/>
    <w:rsid w:val="00094B95"/>
    <w:rsid w:val="000956FB"/>
    <w:rsid w:val="0009592A"/>
    <w:rsid w:val="00096805"/>
    <w:rsid w:val="0009685C"/>
    <w:rsid w:val="000979A3"/>
    <w:rsid w:val="000A09F2"/>
    <w:rsid w:val="000A17B9"/>
    <w:rsid w:val="000A1A96"/>
    <w:rsid w:val="000A37C1"/>
    <w:rsid w:val="000A385C"/>
    <w:rsid w:val="000A3B2F"/>
    <w:rsid w:val="000A4E61"/>
    <w:rsid w:val="000A5DDF"/>
    <w:rsid w:val="000A5FE9"/>
    <w:rsid w:val="000A6378"/>
    <w:rsid w:val="000A637C"/>
    <w:rsid w:val="000A6E53"/>
    <w:rsid w:val="000A70E8"/>
    <w:rsid w:val="000A7603"/>
    <w:rsid w:val="000A7687"/>
    <w:rsid w:val="000A7B25"/>
    <w:rsid w:val="000A7F2D"/>
    <w:rsid w:val="000B05BC"/>
    <w:rsid w:val="000B1213"/>
    <w:rsid w:val="000B18BA"/>
    <w:rsid w:val="000B1B09"/>
    <w:rsid w:val="000B21C9"/>
    <w:rsid w:val="000B7B4B"/>
    <w:rsid w:val="000B7C41"/>
    <w:rsid w:val="000B7F77"/>
    <w:rsid w:val="000C0367"/>
    <w:rsid w:val="000C074B"/>
    <w:rsid w:val="000C0C3D"/>
    <w:rsid w:val="000C0F51"/>
    <w:rsid w:val="000C1ADB"/>
    <w:rsid w:val="000C1CCE"/>
    <w:rsid w:val="000C5011"/>
    <w:rsid w:val="000C5D38"/>
    <w:rsid w:val="000C5F6C"/>
    <w:rsid w:val="000C6029"/>
    <w:rsid w:val="000C6FEC"/>
    <w:rsid w:val="000C7E99"/>
    <w:rsid w:val="000D0E3E"/>
    <w:rsid w:val="000D16A7"/>
    <w:rsid w:val="000D16BF"/>
    <w:rsid w:val="000D2A3F"/>
    <w:rsid w:val="000D2D5F"/>
    <w:rsid w:val="000D3899"/>
    <w:rsid w:val="000D3E60"/>
    <w:rsid w:val="000D47FC"/>
    <w:rsid w:val="000D4863"/>
    <w:rsid w:val="000D4E08"/>
    <w:rsid w:val="000D5C7A"/>
    <w:rsid w:val="000D62AB"/>
    <w:rsid w:val="000D62E4"/>
    <w:rsid w:val="000D768A"/>
    <w:rsid w:val="000D7EB9"/>
    <w:rsid w:val="000E0AAE"/>
    <w:rsid w:val="000E24B5"/>
    <w:rsid w:val="000E2745"/>
    <w:rsid w:val="000E2C9F"/>
    <w:rsid w:val="000E2F77"/>
    <w:rsid w:val="000E2F8A"/>
    <w:rsid w:val="000E3087"/>
    <w:rsid w:val="000E3B12"/>
    <w:rsid w:val="000E4CA2"/>
    <w:rsid w:val="000E54A0"/>
    <w:rsid w:val="000E5FA5"/>
    <w:rsid w:val="000E6267"/>
    <w:rsid w:val="000E633D"/>
    <w:rsid w:val="000E794D"/>
    <w:rsid w:val="000F06CE"/>
    <w:rsid w:val="000F0BAD"/>
    <w:rsid w:val="000F151A"/>
    <w:rsid w:val="000F2C24"/>
    <w:rsid w:val="000F3120"/>
    <w:rsid w:val="000F4700"/>
    <w:rsid w:val="000F4DCC"/>
    <w:rsid w:val="000F5068"/>
    <w:rsid w:val="000F58FC"/>
    <w:rsid w:val="000F59CD"/>
    <w:rsid w:val="000F603F"/>
    <w:rsid w:val="000F61C5"/>
    <w:rsid w:val="000F6273"/>
    <w:rsid w:val="000F7B6C"/>
    <w:rsid w:val="000F7DB3"/>
    <w:rsid w:val="000F7F41"/>
    <w:rsid w:val="00100037"/>
    <w:rsid w:val="00100634"/>
    <w:rsid w:val="00101391"/>
    <w:rsid w:val="00101438"/>
    <w:rsid w:val="001014D0"/>
    <w:rsid w:val="001017B7"/>
    <w:rsid w:val="001020B4"/>
    <w:rsid w:val="0010227D"/>
    <w:rsid w:val="00102FF5"/>
    <w:rsid w:val="00103017"/>
    <w:rsid w:val="00103F7E"/>
    <w:rsid w:val="001045AD"/>
    <w:rsid w:val="001057D0"/>
    <w:rsid w:val="001058FA"/>
    <w:rsid w:val="00105E22"/>
    <w:rsid w:val="0011053D"/>
    <w:rsid w:val="00110761"/>
    <w:rsid w:val="00110AA5"/>
    <w:rsid w:val="00111542"/>
    <w:rsid w:val="001115A1"/>
    <w:rsid w:val="00112A4E"/>
    <w:rsid w:val="00112BB5"/>
    <w:rsid w:val="00112CC4"/>
    <w:rsid w:val="0011352E"/>
    <w:rsid w:val="00114087"/>
    <w:rsid w:val="001146F8"/>
    <w:rsid w:val="00114E88"/>
    <w:rsid w:val="00115B39"/>
    <w:rsid w:val="00115FDF"/>
    <w:rsid w:val="001161E4"/>
    <w:rsid w:val="00116AE0"/>
    <w:rsid w:val="00117429"/>
    <w:rsid w:val="00120C58"/>
    <w:rsid w:val="0012104A"/>
    <w:rsid w:val="00121181"/>
    <w:rsid w:val="00121512"/>
    <w:rsid w:val="00121E81"/>
    <w:rsid w:val="0012372E"/>
    <w:rsid w:val="00124807"/>
    <w:rsid w:val="001249DE"/>
    <w:rsid w:val="00124CAE"/>
    <w:rsid w:val="00124D31"/>
    <w:rsid w:val="001253AD"/>
    <w:rsid w:val="001256C9"/>
    <w:rsid w:val="00125C21"/>
    <w:rsid w:val="00127BE6"/>
    <w:rsid w:val="00131207"/>
    <w:rsid w:val="001317C6"/>
    <w:rsid w:val="00131903"/>
    <w:rsid w:val="00131AD0"/>
    <w:rsid w:val="001325F9"/>
    <w:rsid w:val="00132FBB"/>
    <w:rsid w:val="001333D5"/>
    <w:rsid w:val="00133794"/>
    <w:rsid w:val="00133B8E"/>
    <w:rsid w:val="00134152"/>
    <w:rsid w:val="00134517"/>
    <w:rsid w:val="00134631"/>
    <w:rsid w:val="00134E78"/>
    <w:rsid w:val="001354C1"/>
    <w:rsid w:val="00135896"/>
    <w:rsid w:val="00135ACC"/>
    <w:rsid w:val="00136737"/>
    <w:rsid w:val="00140D36"/>
    <w:rsid w:val="00143239"/>
    <w:rsid w:val="00143DA8"/>
    <w:rsid w:val="00143FAD"/>
    <w:rsid w:val="0014453C"/>
    <w:rsid w:val="00144A69"/>
    <w:rsid w:val="001472FE"/>
    <w:rsid w:val="00147E56"/>
    <w:rsid w:val="0015018B"/>
    <w:rsid w:val="00150288"/>
    <w:rsid w:val="00150825"/>
    <w:rsid w:val="00151708"/>
    <w:rsid w:val="00151923"/>
    <w:rsid w:val="00151BCE"/>
    <w:rsid w:val="0015200E"/>
    <w:rsid w:val="00152292"/>
    <w:rsid w:val="001524AF"/>
    <w:rsid w:val="00153D6E"/>
    <w:rsid w:val="00153E15"/>
    <w:rsid w:val="00154699"/>
    <w:rsid w:val="001578EC"/>
    <w:rsid w:val="00157938"/>
    <w:rsid w:val="00157B08"/>
    <w:rsid w:val="00157C2F"/>
    <w:rsid w:val="0016011A"/>
    <w:rsid w:val="00160AC7"/>
    <w:rsid w:val="001617E9"/>
    <w:rsid w:val="00161941"/>
    <w:rsid w:val="001624F8"/>
    <w:rsid w:val="00162893"/>
    <w:rsid w:val="00164381"/>
    <w:rsid w:val="00164470"/>
    <w:rsid w:val="001647D5"/>
    <w:rsid w:val="00165412"/>
    <w:rsid w:val="00166780"/>
    <w:rsid w:val="00166B60"/>
    <w:rsid w:val="00170A62"/>
    <w:rsid w:val="0017188D"/>
    <w:rsid w:val="00171AA8"/>
    <w:rsid w:val="00171CA5"/>
    <w:rsid w:val="00171F02"/>
    <w:rsid w:val="001726FB"/>
    <w:rsid w:val="00172757"/>
    <w:rsid w:val="00173237"/>
    <w:rsid w:val="00173623"/>
    <w:rsid w:val="00173A42"/>
    <w:rsid w:val="00173D84"/>
    <w:rsid w:val="0017419C"/>
    <w:rsid w:val="00174EDC"/>
    <w:rsid w:val="00175128"/>
    <w:rsid w:val="00175354"/>
    <w:rsid w:val="00176830"/>
    <w:rsid w:val="00176C0A"/>
    <w:rsid w:val="00177729"/>
    <w:rsid w:val="00180FB2"/>
    <w:rsid w:val="00181323"/>
    <w:rsid w:val="001813EB"/>
    <w:rsid w:val="00181846"/>
    <w:rsid w:val="00182782"/>
    <w:rsid w:val="001828A8"/>
    <w:rsid w:val="00182A92"/>
    <w:rsid w:val="00182B08"/>
    <w:rsid w:val="00182C34"/>
    <w:rsid w:val="00183051"/>
    <w:rsid w:val="0018424E"/>
    <w:rsid w:val="00184FA7"/>
    <w:rsid w:val="001860AD"/>
    <w:rsid w:val="00186477"/>
    <w:rsid w:val="001866E5"/>
    <w:rsid w:val="00187125"/>
    <w:rsid w:val="001873DA"/>
    <w:rsid w:val="001879F6"/>
    <w:rsid w:val="00187E53"/>
    <w:rsid w:val="00190D7D"/>
    <w:rsid w:val="001918E1"/>
    <w:rsid w:val="001925F3"/>
    <w:rsid w:val="00192858"/>
    <w:rsid w:val="001929F5"/>
    <w:rsid w:val="001931F1"/>
    <w:rsid w:val="00193251"/>
    <w:rsid w:val="00193519"/>
    <w:rsid w:val="001938C4"/>
    <w:rsid w:val="0019429F"/>
    <w:rsid w:val="00195D02"/>
    <w:rsid w:val="001969EC"/>
    <w:rsid w:val="0019790B"/>
    <w:rsid w:val="00197989"/>
    <w:rsid w:val="00197D7D"/>
    <w:rsid w:val="001A0609"/>
    <w:rsid w:val="001A072F"/>
    <w:rsid w:val="001A07E4"/>
    <w:rsid w:val="001A0D27"/>
    <w:rsid w:val="001A252F"/>
    <w:rsid w:val="001A38AC"/>
    <w:rsid w:val="001A3EFB"/>
    <w:rsid w:val="001A447A"/>
    <w:rsid w:val="001A4C63"/>
    <w:rsid w:val="001A4EA6"/>
    <w:rsid w:val="001A5761"/>
    <w:rsid w:val="001A6218"/>
    <w:rsid w:val="001A6335"/>
    <w:rsid w:val="001A6B4C"/>
    <w:rsid w:val="001A73B9"/>
    <w:rsid w:val="001A742D"/>
    <w:rsid w:val="001B017A"/>
    <w:rsid w:val="001B0241"/>
    <w:rsid w:val="001B2DA1"/>
    <w:rsid w:val="001B455A"/>
    <w:rsid w:val="001B4D44"/>
    <w:rsid w:val="001B661E"/>
    <w:rsid w:val="001B68F1"/>
    <w:rsid w:val="001C0B50"/>
    <w:rsid w:val="001C16B7"/>
    <w:rsid w:val="001C1DBB"/>
    <w:rsid w:val="001C23F3"/>
    <w:rsid w:val="001C2684"/>
    <w:rsid w:val="001C28D1"/>
    <w:rsid w:val="001C2C4F"/>
    <w:rsid w:val="001C309B"/>
    <w:rsid w:val="001C30FB"/>
    <w:rsid w:val="001C3117"/>
    <w:rsid w:val="001C38F2"/>
    <w:rsid w:val="001C4432"/>
    <w:rsid w:val="001C58E3"/>
    <w:rsid w:val="001C5D66"/>
    <w:rsid w:val="001C6576"/>
    <w:rsid w:val="001C6C34"/>
    <w:rsid w:val="001C7D74"/>
    <w:rsid w:val="001D0019"/>
    <w:rsid w:val="001D07D2"/>
    <w:rsid w:val="001D2ED8"/>
    <w:rsid w:val="001D361B"/>
    <w:rsid w:val="001D3700"/>
    <w:rsid w:val="001D3B9B"/>
    <w:rsid w:val="001D3E1C"/>
    <w:rsid w:val="001D4043"/>
    <w:rsid w:val="001D4638"/>
    <w:rsid w:val="001D5695"/>
    <w:rsid w:val="001D6CFB"/>
    <w:rsid w:val="001D6F6B"/>
    <w:rsid w:val="001D788B"/>
    <w:rsid w:val="001D797B"/>
    <w:rsid w:val="001D7D31"/>
    <w:rsid w:val="001E0945"/>
    <w:rsid w:val="001E1039"/>
    <w:rsid w:val="001E1857"/>
    <w:rsid w:val="001E1A98"/>
    <w:rsid w:val="001E1EF0"/>
    <w:rsid w:val="001E2ADD"/>
    <w:rsid w:val="001E39E6"/>
    <w:rsid w:val="001E3F4C"/>
    <w:rsid w:val="001E596D"/>
    <w:rsid w:val="001E5BCC"/>
    <w:rsid w:val="001E667A"/>
    <w:rsid w:val="001F04B6"/>
    <w:rsid w:val="001F1949"/>
    <w:rsid w:val="001F1B05"/>
    <w:rsid w:val="001F1B40"/>
    <w:rsid w:val="001F1CE9"/>
    <w:rsid w:val="001F1D54"/>
    <w:rsid w:val="001F2B1F"/>
    <w:rsid w:val="001F353D"/>
    <w:rsid w:val="001F6FDD"/>
    <w:rsid w:val="001F7B6C"/>
    <w:rsid w:val="00200211"/>
    <w:rsid w:val="002026E6"/>
    <w:rsid w:val="00202EDF"/>
    <w:rsid w:val="00203BB3"/>
    <w:rsid w:val="00203FF9"/>
    <w:rsid w:val="00204C77"/>
    <w:rsid w:val="00206046"/>
    <w:rsid w:val="002065BC"/>
    <w:rsid w:val="00206AE3"/>
    <w:rsid w:val="00207213"/>
    <w:rsid w:val="00207405"/>
    <w:rsid w:val="00207413"/>
    <w:rsid w:val="00207C24"/>
    <w:rsid w:val="00210541"/>
    <w:rsid w:val="002110DD"/>
    <w:rsid w:val="00211477"/>
    <w:rsid w:val="00211DB7"/>
    <w:rsid w:val="002128AD"/>
    <w:rsid w:val="00212A4D"/>
    <w:rsid w:val="00212A5C"/>
    <w:rsid w:val="00212BA0"/>
    <w:rsid w:val="002137B5"/>
    <w:rsid w:val="002145DC"/>
    <w:rsid w:val="00214C33"/>
    <w:rsid w:val="00215448"/>
    <w:rsid w:val="002157FA"/>
    <w:rsid w:val="002167E6"/>
    <w:rsid w:val="00216D6D"/>
    <w:rsid w:val="00216E17"/>
    <w:rsid w:val="00216FA1"/>
    <w:rsid w:val="0022038D"/>
    <w:rsid w:val="00220608"/>
    <w:rsid w:val="00220997"/>
    <w:rsid w:val="00221DE1"/>
    <w:rsid w:val="00222312"/>
    <w:rsid w:val="00222993"/>
    <w:rsid w:val="00223062"/>
    <w:rsid w:val="00223173"/>
    <w:rsid w:val="00223385"/>
    <w:rsid w:val="00223AF9"/>
    <w:rsid w:val="00223C40"/>
    <w:rsid w:val="00224C6C"/>
    <w:rsid w:val="00224EEE"/>
    <w:rsid w:val="0022525F"/>
    <w:rsid w:val="002256A8"/>
    <w:rsid w:val="00226A03"/>
    <w:rsid w:val="00227C49"/>
    <w:rsid w:val="002305AC"/>
    <w:rsid w:val="002312E1"/>
    <w:rsid w:val="00231818"/>
    <w:rsid w:val="00232F9A"/>
    <w:rsid w:val="002347D7"/>
    <w:rsid w:val="00234E8F"/>
    <w:rsid w:val="00235620"/>
    <w:rsid w:val="00235E31"/>
    <w:rsid w:val="002365B4"/>
    <w:rsid w:val="00236993"/>
    <w:rsid w:val="00236D7C"/>
    <w:rsid w:val="00237645"/>
    <w:rsid w:val="00237A06"/>
    <w:rsid w:val="00237C02"/>
    <w:rsid w:val="00240D12"/>
    <w:rsid w:val="00240E2D"/>
    <w:rsid w:val="0024155C"/>
    <w:rsid w:val="002417BB"/>
    <w:rsid w:val="002417DB"/>
    <w:rsid w:val="00241FF2"/>
    <w:rsid w:val="002426DE"/>
    <w:rsid w:val="00242AAC"/>
    <w:rsid w:val="0024317C"/>
    <w:rsid w:val="00243319"/>
    <w:rsid w:val="00243E01"/>
    <w:rsid w:val="00244958"/>
    <w:rsid w:val="00244BC3"/>
    <w:rsid w:val="00244F4C"/>
    <w:rsid w:val="002457BE"/>
    <w:rsid w:val="00245FD0"/>
    <w:rsid w:val="00246293"/>
    <w:rsid w:val="002467C0"/>
    <w:rsid w:val="00247797"/>
    <w:rsid w:val="00250252"/>
    <w:rsid w:val="002509A5"/>
    <w:rsid w:val="002531C1"/>
    <w:rsid w:val="00253602"/>
    <w:rsid w:val="002544A4"/>
    <w:rsid w:val="00254F19"/>
    <w:rsid w:val="00255BDB"/>
    <w:rsid w:val="0025700C"/>
    <w:rsid w:val="00257775"/>
    <w:rsid w:val="00260174"/>
    <w:rsid w:val="0026136C"/>
    <w:rsid w:val="002619E3"/>
    <w:rsid w:val="0026264D"/>
    <w:rsid w:val="00262702"/>
    <w:rsid w:val="0026294A"/>
    <w:rsid w:val="00262E00"/>
    <w:rsid w:val="00263681"/>
    <w:rsid w:val="00263E2C"/>
    <w:rsid w:val="00264A12"/>
    <w:rsid w:val="00264ABE"/>
    <w:rsid w:val="00265CEF"/>
    <w:rsid w:val="00265DD6"/>
    <w:rsid w:val="0026662C"/>
    <w:rsid w:val="00266658"/>
    <w:rsid w:val="002671E5"/>
    <w:rsid w:val="0026726A"/>
    <w:rsid w:val="00267B9F"/>
    <w:rsid w:val="0027062F"/>
    <w:rsid w:val="0027089B"/>
    <w:rsid w:val="00271297"/>
    <w:rsid w:val="002718C9"/>
    <w:rsid w:val="0027274D"/>
    <w:rsid w:val="002734F3"/>
    <w:rsid w:val="00273B65"/>
    <w:rsid w:val="00273F6A"/>
    <w:rsid w:val="0027462F"/>
    <w:rsid w:val="00274978"/>
    <w:rsid w:val="00274E34"/>
    <w:rsid w:val="002758BA"/>
    <w:rsid w:val="00276187"/>
    <w:rsid w:val="00276327"/>
    <w:rsid w:val="0027659E"/>
    <w:rsid w:val="002777B8"/>
    <w:rsid w:val="00277FB9"/>
    <w:rsid w:val="002810F4"/>
    <w:rsid w:val="00281C0C"/>
    <w:rsid w:val="0028403C"/>
    <w:rsid w:val="002840AB"/>
    <w:rsid w:val="002842A3"/>
    <w:rsid w:val="00284F27"/>
    <w:rsid w:val="00284F8A"/>
    <w:rsid w:val="002852F5"/>
    <w:rsid w:val="0028617C"/>
    <w:rsid w:val="002866B0"/>
    <w:rsid w:val="00286870"/>
    <w:rsid w:val="00286BF3"/>
    <w:rsid w:val="00287349"/>
    <w:rsid w:val="00287715"/>
    <w:rsid w:val="00290207"/>
    <w:rsid w:val="00290286"/>
    <w:rsid w:val="002923BC"/>
    <w:rsid w:val="00292F3F"/>
    <w:rsid w:val="00293540"/>
    <w:rsid w:val="002935FF"/>
    <w:rsid w:val="002939B1"/>
    <w:rsid w:val="00294B08"/>
    <w:rsid w:val="00294EE6"/>
    <w:rsid w:val="00295F30"/>
    <w:rsid w:val="00297302"/>
    <w:rsid w:val="0029737E"/>
    <w:rsid w:val="00297A6E"/>
    <w:rsid w:val="00297CBC"/>
    <w:rsid w:val="00297F7D"/>
    <w:rsid w:val="002A00A2"/>
    <w:rsid w:val="002A0133"/>
    <w:rsid w:val="002A075B"/>
    <w:rsid w:val="002A079F"/>
    <w:rsid w:val="002A0B25"/>
    <w:rsid w:val="002A14EB"/>
    <w:rsid w:val="002A1626"/>
    <w:rsid w:val="002A1680"/>
    <w:rsid w:val="002A1892"/>
    <w:rsid w:val="002A3432"/>
    <w:rsid w:val="002A36CE"/>
    <w:rsid w:val="002A38E9"/>
    <w:rsid w:val="002A3EDC"/>
    <w:rsid w:val="002A46ED"/>
    <w:rsid w:val="002A4999"/>
    <w:rsid w:val="002A4CE4"/>
    <w:rsid w:val="002A4DE4"/>
    <w:rsid w:val="002A6FAB"/>
    <w:rsid w:val="002A7AEA"/>
    <w:rsid w:val="002B0399"/>
    <w:rsid w:val="002B0D69"/>
    <w:rsid w:val="002B10A3"/>
    <w:rsid w:val="002B2314"/>
    <w:rsid w:val="002B266B"/>
    <w:rsid w:val="002B28BA"/>
    <w:rsid w:val="002B2D28"/>
    <w:rsid w:val="002B42C5"/>
    <w:rsid w:val="002B5161"/>
    <w:rsid w:val="002B5A1B"/>
    <w:rsid w:val="002B5E7B"/>
    <w:rsid w:val="002B71DE"/>
    <w:rsid w:val="002B7824"/>
    <w:rsid w:val="002C0990"/>
    <w:rsid w:val="002C09F4"/>
    <w:rsid w:val="002C0ED6"/>
    <w:rsid w:val="002C139A"/>
    <w:rsid w:val="002C148C"/>
    <w:rsid w:val="002C219A"/>
    <w:rsid w:val="002C2E06"/>
    <w:rsid w:val="002C336A"/>
    <w:rsid w:val="002C3C59"/>
    <w:rsid w:val="002C595D"/>
    <w:rsid w:val="002C5EA9"/>
    <w:rsid w:val="002C5F90"/>
    <w:rsid w:val="002C742D"/>
    <w:rsid w:val="002D0D9B"/>
    <w:rsid w:val="002D2137"/>
    <w:rsid w:val="002D2780"/>
    <w:rsid w:val="002D2CE8"/>
    <w:rsid w:val="002D2E72"/>
    <w:rsid w:val="002D3E6D"/>
    <w:rsid w:val="002D4F46"/>
    <w:rsid w:val="002D51BD"/>
    <w:rsid w:val="002D59B8"/>
    <w:rsid w:val="002D633A"/>
    <w:rsid w:val="002D65BF"/>
    <w:rsid w:val="002D67F7"/>
    <w:rsid w:val="002D72B2"/>
    <w:rsid w:val="002D74EC"/>
    <w:rsid w:val="002D7E84"/>
    <w:rsid w:val="002E0BE8"/>
    <w:rsid w:val="002E17C7"/>
    <w:rsid w:val="002E2262"/>
    <w:rsid w:val="002E276F"/>
    <w:rsid w:val="002E2BBB"/>
    <w:rsid w:val="002E2C8B"/>
    <w:rsid w:val="002E4390"/>
    <w:rsid w:val="002E4678"/>
    <w:rsid w:val="002E4F67"/>
    <w:rsid w:val="002E5BBA"/>
    <w:rsid w:val="002E5C76"/>
    <w:rsid w:val="002E5E6E"/>
    <w:rsid w:val="002E6BF2"/>
    <w:rsid w:val="002E766E"/>
    <w:rsid w:val="002F1034"/>
    <w:rsid w:val="002F22C3"/>
    <w:rsid w:val="002F24B9"/>
    <w:rsid w:val="002F5275"/>
    <w:rsid w:val="002F5596"/>
    <w:rsid w:val="002F648E"/>
    <w:rsid w:val="002F674C"/>
    <w:rsid w:val="002F6E5A"/>
    <w:rsid w:val="002F746F"/>
    <w:rsid w:val="002F7DB1"/>
    <w:rsid w:val="002F7E39"/>
    <w:rsid w:val="002F7E74"/>
    <w:rsid w:val="002F7F91"/>
    <w:rsid w:val="003001E8"/>
    <w:rsid w:val="003012D5"/>
    <w:rsid w:val="00302F15"/>
    <w:rsid w:val="00303C90"/>
    <w:rsid w:val="00305D09"/>
    <w:rsid w:val="00305F16"/>
    <w:rsid w:val="00306281"/>
    <w:rsid w:val="003064A8"/>
    <w:rsid w:val="0030754D"/>
    <w:rsid w:val="0030775C"/>
    <w:rsid w:val="00310359"/>
    <w:rsid w:val="00311765"/>
    <w:rsid w:val="00311B0A"/>
    <w:rsid w:val="0031208F"/>
    <w:rsid w:val="0031362D"/>
    <w:rsid w:val="003142DF"/>
    <w:rsid w:val="003150EF"/>
    <w:rsid w:val="00315212"/>
    <w:rsid w:val="00315497"/>
    <w:rsid w:val="003156AB"/>
    <w:rsid w:val="00316549"/>
    <w:rsid w:val="003168B5"/>
    <w:rsid w:val="00317414"/>
    <w:rsid w:val="00317884"/>
    <w:rsid w:val="00317C8D"/>
    <w:rsid w:val="003209B1"/>
    <w:rsid w:val="00320BAB"/>
    <w:rsid w:val="003211B3"/>
    <w:rsid w:val="00321244"/>
    <w:rsid w:val="00321E2D"/>
    <w:rsid w:val="00321EDD"/>
    <w:rsid w:val="00322131"/>
    <w:rsid w:val="00322475"/>
    <w:rsid w:val="00322D96"/>
    <w:rsid w:val="00325198"/>
    <w:rsid w:val="003255DC"/>
    <w:rsid w:val="00325829"/>
    <w:rsid w:val="00325868"/>
    <w:rsid w:val="00327757"/>
    <w:rsid w:val="00330165"/>
    <w:rsid w:val="00330958"/>
    <w:rsid w:val="00330F79"/>
    <w:rsid w:val="003314DC"/>
    <w:rsid w:val="00331762"/>
    <w:rsid w:val="00331765"/>
    <w:rsid w:val="003317FF"/>
    <w:rsid w:val="0033433A"/>
    <w:rsid w:val="003346FE"/>
    <w:rsid w:val="00335602"/>
    <w:rsid w:val="00336325"/>
    <w:rsid w:val="00336D27"/>
    <w:rsid w:val="00337348"/>
    <w:rsid w:val="00337431"/>
    <w:rsid w:val="00337C63"/>
    <w:rsid w:val="003405B9"/>
    <w:rsid w:val="00340785"/>
    <w:rsid w:val="003411D3"/>
    <w:rsid w:val="0034172F"/>
    <w:rsid w:val="00342919"/>
    <w:rsid w:val="00342949"/>
    <w:rsid w:val="00344D15"/>
    <w:rsid w:val="0034539C"/>
    <w:rsid w:val="003458CE"/>
    <w:rsid w:val="00347AFC"/>
    <w:rsid w:val="00347CF1"/>
    <w:rsid w:val="00350550"/>
    <w:rsid w:val="00350974"/>
    <w:rsid w:val="00350AE7"/>
    <w:rsid w:val="00350C32"/>
    <w:rsid w:val="00351264"/>
    <w:rsid w:val="0035203D"/>
    <w:rsid w:val="0035255E"/>
    <w:rsid w:val="00352E55"/>
    <w:rsid w:val="0035325B"/>
    <w:rsid w:val="0035326C"/>
    <w:rsid w:val="0035334D"/>
    <w:rsid w:val="0035337E"/>
    <w:rsid w:val="00354C95"/>
    <w:rsid w:val="00354DEF"/>
    <w:rsid w:val="0035509D"/>
    <w:rsid w:val="00355C71"/>
    <w:rsid w:val="0035651B"/>
    <w:rsid w:val="003569A0"/>
    <w:rsid w:val="00356BFC"/>
    <w:rsid w:val="00356CAF"/>
    <w:rsid w:val="00356EEA"/>
    <w:rsid w:val="0035711D"/>
    <w:rsid w:val="00357FA3"/>
    <w:rsid w:val="00360328"/>
    <w:rsid w:val="00360D5B"/>
    <w:rsid w:val="00361B7A"/>
    <w:rsid w:val="003624B2"/>
    <w:rsid w:val="0036339A"/>
    <w:rsid w:val="00364A1C"/>
    <w:rsid w:val="00364BD2"/>
    <w:rsid w:val="00364CEA"/>
    <w:rsid w:val="0036537A"/>
    <w:rsid w:val="003654C0"/>
    <w:rsid w:val="00366300"/>
    <w:rsid w:val="00366C4A"/>
    <w:rsid w:val="00367116"/>
    <w:rsid w:val="00367900"/>
    <w:rsid w:val="00367FAB"/>
    <w:rsid w:val="00370326"/>
    <w:rsid w:val="0037046F"/>
    <w:rsid w:val="0037069E"/>
    <w:rsid w:val="00370C45"/>
    <w:rsid w:val="0037175C"/>
    <w:rsid w:val="00371C73"/>
    <w:rsid w:val="00371DF1"/>
    <w:rsid w:val="003721FE"/>
    <w:rsid w:val="0037225B"/>
    <w:rsid w:val="003722D1"/>
    <w:rsid w:val="00372D2E"/>
    <w:rsid w:val="00373707"/>
    <w:rsid w:val="0037398D"/>
    <w:rsid w:val="00373F04"/>
    <w:rsid w:val="00376362"/>
    <w:rsid w:val="00380436"/>
    <w:rsid w:val="00380979"/>
    <w:rsid w:val="00380A81"/>
    <w:rsid w:val="0038145F"/>
    <w:rsid w:val="00381DD4"/>
    <w:rsid w:val="00382220"/>
    <w:rsid w:val="00383D63"/>
    <w:rsid w:val="003841FB"/>
    <w:rsid w:val="003844A6"/>
    <w:rsid w:val="00384720"/>
    <w:rsid w:val="0038490C"/>
    <w:rsid w:val="00384AE8"/>
    <w:rsid w:val="003858EB"/>
    <w:rsid w:val="00385C1F"/>
    <w:rsid w:val="00385CC9"/>
    <w:rsid w:val="00385E19"/>
    <w:rsid w:val="00386CE6"/>
    <w:rsid w:val="00387154"/>
    <w:rsid w:val="0038742A"/>
    <w:rsid w:val="003875C3"/>
    <w:rsid w:val="00387DDD"/>
    <w:rsid w:val="00387FB5"/>
    <w:rsid w:val="00390878"/>
    <w:rsid w:val="00391265"/>
    <w:rsid w:val="00391583"/>
    <w:rsid w:val="003921FE"/>
    <w:rsid w:val="003925BE"/>
    <w:rsid w:val="00392C0A"/>
    <w:rsid w:val="00392C5F"/>
    <w:rsid w:val="00393291"/>
    <w:rsid w:val="0039373B"/>
    <w:rsid w:val="00393942"/>
    <w:rsid w:val="0039417F"/>
    <w:rsid w:val="00395112"/>
    <w:rsid w:val="003954B6"/>
    <w:rsid w:val="00395BEB"/>
    <w:rsid w:val="00396494"/>
    <w:rsid w:val="00397075"/>
    <w:rsid w:val="003A0157"/>
    <w:rsid w:val="003A21E2"/>
    <w:rsid w:val="003A2215"/>
    <w:rsid w:val="003A3464"/>
    <w:rsid w:val="003A359B"/>
    <w:rsid w:val="003A58F8"/>
    <w:rsid w:val="003A599F"/>
    <w:rsid w:val="003A6567"/>
    <w:rsid w:val="003B0165"/>
    <w:rsid w:val="003B022F"/>
    <w:rsid w:val="003B0590"/>
    <w:rsid w:val="003B0A3E"/>
    <w:rsid w:val="003B0A88"/>
    <w:rsid w:val="003B29BD"/>
    <w:rsid w:val="003B324D"/>
    <w:rsid w:val="003B34FF"/>
    <w:rsid w:val="003B3E7A"/>
    <w:rsid w:val="003B4F52"/>
    <w:rsid w:val="003B6508"/>
    <w:rsid w:val="003B6853"/>
    <w:rsid w:val="003B6B6A"/>
    <w:rsid w:val="003B6DC8"/>
    <w:rsid w:val="003B7599"/>
    <w:rsid w:val="003B7820"/>
    <w:rsid w:val="003B7878"/>
    <w:rsid w:val="003B7B3B"/>
    <w:rsid w:val="003C01F3"/>
    <w:rsid w:val="003C2E9D"/>
    <w:rsid w:val="003C3384"/>
    <w:rsid w:val="003C3FFE"/>
    <w:rsid w:val="003C43E8"/>
    <w:rsid w:val="003C5094"/>
    <w:rsid w:val="003C55DB"/>
    <w:rsid w:val="003C5667"/>
    <w:rsid w:val="003C705E"/>
    <w:rsid w:val="003D272B"/>
    <w:rsid w:val="003D2DC4"/>
    <w:rsid w:val="003D322D"/>
    <w:rsid w:val="003D3628"/>
    <w:rsid w:val="003D3DA4"/>
    <w:rsid w:val="003D3E72"/>
    <w:rsid w:val="003D4077"/>
    <w:rsid w:val="003D4622"/>
    <w:rsid w:val="003D5472"/>
    <w:rsid w:val="003D6D7C"/>
    <w:rsid w:val="003D7DDD"/>
    <w:rsid w:val="003E08BF"/>
    <w:rsid w:val="003E0FAA"/>
    <w:rsid w:val="003E3D0B"/>
    <w:rsid w:val="003E4B8A"/>
    <w:rsid w:val="003E5441"/>
    <w:rsid w:val="003E57A1"/>
    <w:rsid w:val="003E5EE6"/>
    <w:rsid w:val="003E6C01"/>
    <w:rsid w:val="003E73C4"/>
    <w:rsid w:val="003F0C67"/>
    <w:rsid w:val="003F1C55"/>
    <w:rsid w:val="003F2419"/>
    <w:rsid w:val="003F2465"/>
    <w:rsid w:val="003F3E2C"/>
    <w:rsid w:val="003F3FC4"/>
    <w:rsid w:val="003F4D22"/>
    <w:rsid w:val="003F575E"/>
    <w:rsid w:val="003F67B5"/>
    <w:rsid w:val="003F6F18"/>
    <w:rsid w:val="003F7A84"/>
    <w:rsid w:val="003F7E6E"/>
    <w:rsid w:val="00400269"/>
    <w:rsid w:val="004009E8"/>
    <w:rsid w:val="0040187F"/>
    <w:rsid w:val="00401C79"/>
    <w:rsid w:val="00402356"/>
    <w:rsid w:val="00402562"/>
    <w:rsid w:val="00402C34"/>
    <w:rsid w:val="00402DCB"/>
    <w:rsid w:val="0040308C"/>
    <w:rsid w:val="00403DC4"/>
    <w:rsid w:val="004042A2"/>
    <w:rsid w:val="00404BE8"/>
    <w:rsid w:val="00404E8E"/>
    <w:rsid w:val="004055B3"/>
    <w:rsid w:val="00405DAB"/>
    <w:rsid w:val="00406C54"/>
    <w:rsid w:val="004072A4"/>
    <w:rsid w:val="0041003F"/>
    <w:rsid w:val="004102E5"/>
    <w:rsid w:val="00410308"/>
    <w:rsid w:val="00410EAB"/>
    <w:rsid w:val="004110EA"/>
    <w:rsid w:val="004117E3"/>
    <w:rsid w:val="004121A1"/>
    <w:rsid w:val="004122EA"/>
    <w:rsid w:val="00412313"/>
    <w:rsid w:val="0041306D"/>
    <w:rsid w:val="00413566"/>
    <w:rsid w:val="004135C5"/>
    <w:rsid w:val="004139FB"/>
    <w:rsid w:val="00414757"/>
    <w:rsid w:val="00414B0A"/>
    <w:rsid w:val="00415130"/>
    <w:rsid w:val="00415439"/>
    <w:rsid w:val="0041565B"/>
    <w:rsid w:val="00415944"/>
    <w:rsid w:val="00415C11"/>
    <w:rsid w:val="00415F8E"/>
    <w:rsid w:val="0041694E"/>
    <w:rsid w:val="0041698E"/>
    <w:rsid w:val="00417837"/>
    <w:rsid w:val="00417FE6"/>
    <w:rsid w:val="004210DF"/>
    <w:rsid w:val="00421195"/>
    <w:rsid w:val="00421D0D"/>
    <w:rsid w:val="00421E65"/>
    <w:rsid w:val="004228D7"/>
    <w:rsid w:val="0042351A"/>
    <w:rsid w:val="00423717"/>
    <w:rsid w:val="00423ECB"/>
    <w:rsid w:val="00424AC0"/>
    <w:rsid w:val="004256E9"/>
    <w:rsid w:val="0042686A"/>
    <w:rsid w:val="0043344F"/>
    <w:rsid w:val="00433463"/>
    <w:rsid w:val="004336B9"/>
    <w:rsid w:val="0043390F"/>
    <w:rsid w:val="00433D58"/>
    <w:rsid w:val="0043442E"/>
    <w:rsid w:val="0043448B"/>
    <w:rsid w:val="00434831"/>
    <w:rsid w:val="00434EBE"/>
    <w:rsid w:val="00435227"/>
    <w:rsid w:val="00435985"/>
    <w:rsid w:val="00435D1B"/>
    <w:rsid w:val="00435F3D"/>
    <w:rsid w:val="004371E7"/>
    <w:rsid w:val="00437BFE"/>
    <w:rsid w:val="00440916"/>
    <w:rsid w:val="00440AEE"/>
    <w:rsid w:val="004410ED"/>
    <w:rsid w:val="004412A6"/>
    <w:rsid w:val="0044185A"/>
    <w:rsid w:val="004424B8"/>
    <w:rsid w:val="00444C79"/>
    <w:rsid w:val="00445ED5"/>
    <w:rsid w:val="00451A99"/>
    <w:rsid w:val="00451DA6"/>
    <w:rsid w:val="00451FBE"/>
    <w:rsid w:val="004531D7"/>
    <w:rsid w:val="00453FEB"/>
    <w:rsid w:val="00454039"/>
    <w:rsid w:val="004540D0"/>
    <w:rsid w:val="00454322"/>
    <w:rsid w:val="00454D17"/>
    <w:rsid w:val="00455190"/>
    <w:rsid w:val="00456881"/>
    <w:rsid w:val="00456D36"/>
    <w:rsid w:val="0045702B"/>
    <w:rsid w:val="00457FF7"/>
    <w:rsid w:val="00460357"/>
    <w:rsid w:val="004606DD"/>
    <w:rsid w:val="00460818"/>
    <w:rsid w:val="004617A6"/>
    <w:rsid w:val="004624A1"/>
    <w:rsid w:val="00462D5F"/>
    <w:rsid w:val="004632D0"/>
    <w:rsid w:val="00463B81"/>
    <w:rsid w:val="00464629"/>
    <w:rsid w:val="00464762"/>
    <w:rsid w:val="00464AB4"/>
    <w:rsid w:val="00465D94"/>
    <w:rsid w:val="004676FF"/>
    <w:rsid w:val="00467C34"/>
    <w:rsid w:val="00470AF3"/>
    <w:rsid w:val="00471163"/>
    <w:rsid w:val="00471C4B"/>
    <w:rsid w:val="00472A2C"/>
    <w:rsid w:val="00473D3F"/>
    <w:rsid w:val="00474145"/>
    <w:rsid w:val="00474CD3"/>
    <w:rsid w:val="00474FEC"/>
    <w:rsid w:val="0047573D"/>
    <w:rsid w:val="00475915"/>
    <w:rsid w:val="0047600D"/>
    <w:rsid w:val="004763F4"/>
    <w:rsid w:val="00476423"/>
    <w:rsid w:val="004764CC"/>
    <w:rsid w:val="004773D1"/>
    <w:rsid w:val="004809BA"/>
    <w:rsid w:val="00480BB2"/>
    <w:rsid w:val="00482628"/>
    <w:rsid w:val="00482A89"/>
    <w:rsid w:val="00482DA9"/>
    <w:rsid w:val="00482DAE"/>
    <w:rsid w:val="00482E38"/>
    <w:rsid w:val="0048320D"/>
    <w:rsid w:val="004832D8"/>
    <w:rsid w:val="004834B4"/>
    <w:rsid w:val="0048378E"/>
    <w:rsid w:val="0048477A"/>
    <w:rsid w:val="00484A46"/>
    <w:rsid w:val="00484D52"/>
    <w:rsid w:val="00484F42"/>
    <w:rsid w:val="0048506B"/>
    <w:rsid w:val="004850A1"/>
    <w:rsid w:val="00485771"/>
    <w:rsid w:val="00485EAD"/>
    <w:rsid w:val="00486A5E"/>
    <w:rsid w:val="00486FA9"/>
    <w:rsid w:val="004870E3"/>
    <w:rsid w:val="004872D9"/>
    <w:rsid w:val="00487715"/>
    <w:rsid w:val="00487C8A"/>
    <w:rsid w:val="00487F57"/>
    <w:rsid w:val="004908B4"/>
    <w:rsid w:val="00491022"/>
    <w:rsid w:val="004914ED"/>
    <w:rsid w:val="0049153F"/>
    <w:rsid w:val="004919C5"/>
    <w:rsid w:val="00491DD1"/>
    <w:rsid w:val="00492087"/>
    <w:rsid w:val="00492457"/>
    <w:rsid w:val="00492777"/>
    <w:rsid w:val="00495616"/>
    <w:rsid w:val="00495930"/>
    <w:rsid w:val="004959B4"/>
    <w:rsid w:val="00495EBA"/>
    <w:rsid w:val="00496D24"/>
    <w:rsid w:val="004971EC"/>
    <w:rsid w:val="00497C88"/>
    <w:rsid w:val="00497DB5"/>
    <w:rsid w:val="00497EA6"/>
    <w:rsid w:val="004A0184"/>
    <w:rsid w:val="004A0750"/>
    <w:rsid w:val="004A10C2"/>
    <w:rsid w:val="004A2727"/>
    <w:rsid w:val="004A2AA2"/>
    <w:rsid w:val="004A3A7E"/>
    <w:rsid w:val="004A3E76"/>
    <w:rsid w:val="004A3ED8"/>
    <w:rsid w:val="004A49B5"/>
    <w:rsid w:val="004A4A55"/>
    <w:rsid w:val="004A51B8"/>
    <w:rsid w:val="004A6314"/>
    <w:rsid w:val="004A66EB"/>
    <w:rsid w:val="004A673B"/>
    <w:rsid w:val="004A71CF"/>
    <w:rsid w:val="004A7843"/>
    <w:rsid w:val="004A7C01"/>
    <w:rsid w:val="004B02BC"/>
    <w:rsid w:val="004B0B3E"/>
    <w:rsid w:val="004B215E"/>
    <w:rsid w:val="004B257D"/>
    <w:rsid w:val="004B2B68"/>
    <w:rsid w:val="004B2B92"/>
    <w:rsid w:val="004B2BB4"/>
    <w:rsid w:val="004B2BD0"/>
    <w:rsid w:val="004B3742"/>
    <w:rsid w:val="004B42BF"/>
    <w:rsid w:val="004B46A6"/>
    <w:rsid w:val="004B51AC"/>
    <w:rsid w:val="004B5235"/>
    <w:rsid w:val="004B6E8C"/>
    <w:rsid w:val="004B708F"/>
    <w:rsid w:val="004B734E"/>
    <w:rsid w:val="004B73D7"/>
    <w:rsid w:val="004B7554"/>
    <w:rsid w:val="004B76A7"/>
    <w:rsid w:val="004C0399"/>
    <w:rsid w:val="004C11DE"/>
    <w:rsid w:val="004C1223"/>
    <w:rsid w:val="004C1362"/>
    <w:rsid w:val="004C285C"/>
    <w:rsid w:val="004C2ABC"/>
    <w:rsid w:val="004C30C9"/>
    <w:rsid w:val="004C3486"/>
    <w:rsid w:val="004C3B55"/>
    <w:rsid w:val="004C3FC4"/>
    <w:rsid w:val="004C40A8"/>
    <w:rsid w:val="004C431D"/>
    <w:rsid w:val="004C46DE"/>
    <w:rsid w:val="004C5E77"/>
    <w:rsid w:val="004C7148"/>
    <w:rsid w:val="004C7387"/>
    <w:rsid w:val="004C7F7C"/>
    <w:rsid w:val="004D0324"/>
    <w:rsid w:val="004D046D"/>
    <w:rsid w:val="004D048E"/>
    <w:rsid w:val="004D16FA"/>
    <w:rsid w:val="004D18A5"/>
    <w:rsid w:val="004D1B0C"/>
    <w:rsid w:val="004D298C"/>
    <w:rsid w:val="004D2F5E"/>
    <w:rsid w:val="004D388A"/>
    <w:rsid w:val="004D4362"/>
    <w:rsid w:val="004D451F"/>
    <w:rsid w:val="004D4A39"/>
    <w:rsid w:val="004D4BED"/>
    <w:rsid w:val="004D65C4"/>
    <w:rsid w:val="004D7932"/>
    <w:rsid w:val="004D7C4C"/>
    <w:rsid w:val="004E079C"/>
    <w:rsid w:val="004E0BD3"/>
    <w:rsid w:val="004E20B2"/>
    <w:rsid w:val="004E2689"/>
    <w:rsid w:val="004E2C9F"/>
    <w:rsid w:val="004E3206"/>
    <w:rsid w:val="004E42BD"/>
    <w:rsid w:val="004E51CB"/>
    <w:rsid w:val="004E64D3"/>
    <w:rsid w:val="004E6A79"/>
    <w:rsid w:val="004F02A4"/>
    <w:rsid w:val="004F176E"/>
    <w:rsid w:val="004F17CB"/>
    <w:rsid w:val="004F1821"/>
    <w:rsid w:val="004F3516"/>
    <w:rsid w:val="004F356B"/>
    <w:rsid w:val="004F4125"/>
    <w:rsid w:val="004F4187"/>
    <w:rsid w:val="004F4AA0"/>
    <w:rsid w:val="004F54F2"/>
    <w:rsid w:val="004F5BBA"/>
    <w:rsid w:val="004F61C0"/>
    <w:rsid w:val="004F6245"/>
    <w:rsid w:val="004F6BB4"/>
    <w:rsid w:val="00500B57"/>
    <w:rsid w:val="00500D7A"/>
    <w:rsid w:val="005016ED"/>
    <w:rsid w:val="00502E57"/>
    <w:rsid w:val="005036D2"/>
    <w:rsid w:val="00504195"/>
    <w:rsid w:val="00504949"/>
    <w:rsid w:val="0050554A"/>
    <w:rsid w:val="005055C4"/>
    <w:rsid w:val="00505B3E"/>
    <w:rsid w:val="0050689C"/>
    <w:rsid w:val="00506CE9"/>
    <w:rsid w:val="005100D6"/>
    <w:rsid w:val="005107EE"/>
    <w:rsid w:val="00510DB8"/>
    <w:rsid w:val="0051254F"/>
    <w:rsid w:val="00513399"/>
    <w:rsid w:val="00513D28"/>
    <w:rsid w:val="0051530F"/>
    <w:rsid w:val="005166A5"/>
    <w:rsid w:val="00516CFC"/>
    <w:rsid w:val="005170F7"/>
    <w:rsid w:val="00517287"/>
    <w:rsid w:val="005172D9"/>
    <w:rsid w:val="00520DB1"/>
    <w:rsid w:val="005211DE"/>
    <w:rsid w:val="00521355"/>
    <w:rsid w:val="005218B6"/>
    <w:rsid w:val="00521A87"/>
    <w:rsid w:val="00522057"/>
    <w:rsid w:val="0052247E"/>
    <w:rsid w:val="00522957"/>
    <w:rsid w:val="00523485"/>
    <w:rsid w:val="00524007"/>
    <w:rsid w:val="0052405B"/>
    <w:rsid w:val="005244AA"/>
    <w:rsid w:val="0052473F"/>
    <w:rsid w:val="00524EA5"/>
    <w:rsid w:val="005255D0"/>
    <w:rsid w:val="00525850"/>
    <w:rsid w:val="00525B52"/>
    <w:rsid w:val="00525F92"/>
    <w:rsid w:val="00526DB7"/>
    <w:rsid w:val="0052733D"/>
    <w:rsid w:val="00527CD0"/>
    <w:rsid w:val="00527D2E"/>
    <w:rsid w:val="005303FF"/>
    <w:rsid w:val="005308D2"/>
    <w:rsid w:val="00530C48"/>
    <w:rsid w:val="00530CE7"/>
    <w:rsid w:val="00530DE6"/>
    <w:rsid w:val="00532352"/>
    <w:rsid w:val="00533ED7"/>
    <w:rsid w:val="00533F28"/>
    <w:rsid w:val="005345CC"/>
    <w:rsid w:val="00534A3B"/>
    <w:rsid w:val="00535424"/>
    <w:rsid w:val="0053589B"/>
    <w:rsid w:val="005359B7"/>
    <w:rsid w:val="00536304"/>
    <w:rsid w:val="005369CA"/>
    <w:rsid w:val="00537225"/>
    <w:rsid w:val="0053741A"/>
    <w:rsid w:val="00537ED2"/>
    <w:rsid w:val="0054079E"/>
    <w:rsid w:val="00540899"/>
    <w:rsid w:val="00541B68"/>
    <w:rsid w:val="005425B6"/>
    <w:rsid w:val="00542D10"/>
    <w:rsid w:val="00542FF7"/>
    <w:rsid w:val="0054332B"/>
    <w:rsid w:val="005445F7"/>
    <w:rsid w:val="0054541A"/>
    <w:rsid w:val="00545711"/>
    <w:rsid w:val="005457F7"/>
    <w:rsid w:val="00545FC6"/>
    <w:rsid w:val="00546814"/>
    <w:rsid w:val="005469FD"/>
    <w:rsid w:val="0054708C"/>
    <w:rsid w:val="005500A8"/>
    <w:rsid w:val="00550E8E"/>
    <w:rsid w:val="0055218A"/>
    <w:rsid w:val="00553A52"/>
    <w:rsid w:val="00553F65"/>
    <w:rsid w:val="005540D4"/>
    <w:rsid w:val="00554535"/>
    <w:rsid w:val="00554729"/>
    <w:rsid w:val="00554E12"/>
    <w:rsid w:val="0055532B"/>
    <w:rsid w:val="005555D6"/>
    <w:rsid w:val="005556E0"/>
    <w:rsid w:val="00555979"/>
    <w:rsid w:val="00555E83"/>
    <w:rsid w:val="00556CE8"/>
    <w:rsid w:val="005572BC"/>
    <w:rsid w:val="0055775E"/>
    <w:rsid w:val="0056039E"/>
    <w:rsid w:val="005603AF"/>
    <w:rsid w:val="00561151"/>
    <w:rsid w:val="00561828"/>
    <w:rsid w:val="00561B1F"/>
    <w:rsid w:val="0056203E"/>
    <w:rsid w:val="0056219D"/>
    <w:rsid w:val="005627EF"/>
    <w:rsid w:val="005629CF"/>
    <w:rsid w:val="00562DDB"/>
    <w:rsid w:val="00562EC9"/>
    <w:rsid w:val="00563467"/>
    <w:rsid w:val="00564388"/>
    <w:rsid w:val="00564DC0"/>
    <w:rsid w:val="005652D3"/>
    <w:rsid w:val="005655E2"/>
    <w:rsid w:val="00565B63"/>
    <w:rsid w:val="005664DB"/>
    <w:rsid w:val="0056650D"/>
    <w:rsid w:val="00566956"/>
    <w:rsid w:val="00566E46"/>
    <w:rsid w:val="00567ADC"/>
    <w:rsid w:val="00567B89"/>
    <w:rsid w:val="00567C43"/>
    <w:rsid w:val="00570415"/>
    <w:rsid w:val="00570468"/>
    <w:rsid w:val="00570763"/>
    <w:rsid w:val="0057096A"/>
    <w:rsid w:val="00570F91"/>
    <w:rsid w:val="0057107D"/>
    <w:rsid w:val="00571156"/>
    <w:rsid w:val="005733FE"/>
    <w:rsid w:val="00573944"/>
    <w:rsid w:val="00573B3C"/>
    <w:rsid w:val="0057418F"/>
    <w:rsid w:val="0057497A"/>
    <w:rsid w:val="00574FCB"/>
    <w:rsid w:val="00576AFA"/>
    <w:rsid w:val="00576E7E"/>
    <w:rsid w:val="00576FEE"/>
    <w:rsid w:val="0057747B"/>
    <w:rsid w:val="00580929"/>
    <w:rsid w:val="005813F4"/>
    <w:rsid w:val="00581468"/>
    <w:rsid w:val="00581C02"/>
    <w:rsid w:val="00581FEE"/>
    <w:rsid w:val="00582629"/>
    <w:rsid w:val="00583392"/>
    <w:rsid w:val="00583DD3"/>
    <w:rsid w:val="00584160"/>
    <w:rsid w:val="0058416F"/>
    <w:rsid w:val="005843AD"/>
    <w:rsid w:val="00584AF1"/>
    <w:rsid w:val="00584EC8"/>
    <w:rsid w:val="00585BA5"/>
    <w:rsid w:val="00585E59"/>
    <w:rsid w:val="00586261"/>
    <w:rsid w:val="005869A5"/>
    <w:rsid w:val="005879D9"/>
    <w:rsid w:val="00587AFA"/>
    <w:rsid w:val="00590740"/>
    <w:rsid w:val="00591277"/>
    <w:rsid w:val="00591466"/>
    <w:rsid w:val="005916AB"/>
    <w:rsid w:val="0059188F"/>
    <w:rsid w:val="00591ACF"/>
    <w:rsid w:val="00593019"/>
    <w:rsid w:val="00593380"/>
    <w:rsid w:val="00593EEA"/>
    <w:rsid w:val="00593F98"/>
    <w:rsid w:val="005941E1"/>
    <w:rsid w:val="005944CF"/>
    <w:rsid w:val="0059480E"/>
    <w:rsid w:val="00594844"/>
    <w:rsid w:val="00595538"/>
    <w:rsid w:val="00596139"/>
    <w:rsid w:val="0059663F"/>
    <w:rsid w:val="005967D2"/>
    <w:rsid w:val="005977F0"/>
    <w:rsid w:val="005A2489"/>
    <w:rsid w:val="005A2CA5"/>
    <w:rsid w:val="005A48D6"/>
    <w:rsid w:val="005A4A91"/>
    <w:rsid w:val="005A4C4C"/>
    <w:rsid w:val="005A5076"/>
    <w:rsid w:val="005A54E0"/>
    <w:rsid w:val="005A5551"/>
    <w:rsid w:val="005A578F"/>
    <w:rsid w:val="005A58DC"/>
    <w:rsid w:val="005A6A16"/>
    <w:rsid w:val="005A7576"/>
    <w:rsid w:val="005A7B99"/>
    <w:rsid w:val="005A7CA0"/>
    <w:rsid w:val="005B0C58"/>
    <w:rsid w:val="005B1408"/>
    <w:rsid w:val="005B1D4E"/>
    <w:rsid w:val="005B1D5D"/>
    <w:rsid w:val="005B1DA9"/>
    <w:rsid w:val="005B1DC7"/>
    <w:rsid w:val="005B243E"/>
    <w:rsid w:val="005B2AD6"/>
    <w:rsid w:val="005B2BCC"/>
    <w:rsid w:val="005B46D4"/>
    <w:rsid w:val="005B4778"/>
    <w:rsid w:val="005B4932"/>
    <w:rsid w:val="005B5380"/>
    <w:rsid w:val="005B65F0"/>
    <w:rsid w:val="005B6FC1"/>
    <w:rsid w:val="005C1916"/>
    <w:rsid w:val="005C2297"/>
    <w:rsid w:val="005C314A"/>
    <w:rsid w:val="005C516A"/>
    <w:rsid w:val="005C55BC"/>
    <w:rsid w:val="005C567B"/>
    <w:rsid w:val="005C62BA"/>
    <w:rsid w:val="005C67D3"/>
    <w:rsid w:val="005C69D7"/>
    <w:rsid w:val="005C6FDC"/>
    <w:rsid w:val="005C71AB"/>
    <w:rsid w:val="005C7452"/>
    <w:rsid w:val="005C745E"/>
    <w:rsid w:val="005C75C1"/>
    <w:rsid w:val="005D00AC"/>
    <w:rsid w:val="005D135B"/>
    <w:rsid w:val="005D1E30"/>
    <w:rsid w:val="005D2100"/>
    <w:rsid w:val="005D36F9"/>
    <w:rsid w:val="005D3E97"/>
    <w:rsid w:val="005D43F1"/>
    <w:rsid w:val="005D50B7"/>
    <w:rsid w:val="005D571A"/>
    <w:rsid w:val="005D5985"/>
    <w:rsid w:val="005D5E4C"/>
    <w:rsid w:val="005D5FFA"/>
    <w:rsid w:val="005D6D1B"/>
    <w:rsid w:val="005D7755"/>
    <w:rsid w:val="005E0403"/>
    <w:rsid w:val="005E0A9F"/>
    <w:rsid w:val="005E1CAA"/>
    <w:rsid w:val="005E20AB"/>
    <w:rsid w:val="005E3225"/>
    <w:rsid w:val="005E579B"/>
    <w:rsid w:val="005E69A4"/>
    <w:rsid w:val="005E7588"/>
    <w:rsid w:val="005E7893"/>
    <w:rsid w:val="005F009C"/>
    <w:rsid w:val="005F11C9"/>
    <w:rsid w:val="005F1A36"/>
    <w:rsid w:val="005F28EC"/>
    <w:rsid w:val="005F2A30"/>
    <w:rsid w:val="005F2AE4"/>
    <w:rsid w:val="005F3461"/>
    <w:rsid w:val="005F4D4B"/>
    <w:rsid w:val="005F594D"/>
    <w:rsid w:val="005F663A"/>
    <w:rsid w:val="005F70EC"/>
    <w:rsid w:val="005F7D47"/>
    <w:rsid w:val="00600F5F"/>
    <w:rsid w:val="00601703"/>
    <w:rsid w:val="00602358"/>
    <w:rsid w:val="00602978"/>
    <w:rsid w:val="00603AA1"/>
    <w:rsid w:val="00603C12"/>
    <w:rsid w:val="00604685"/>
    <w:rsid w:val="00605000"/>
    <w:rsid w:val="0060593B"/>
    <w:rsid w:val="00605DE5"/>
    <w:rsid w:val="00606044"/>
    <w:rsid w:val="006064AB"/>
    <w:rsid w:val="006072B8"/>
    <w:rsid w:val="006104ED"/>
    <w:rsid w:val="006107E4"/>
    <w:rsid w:val="0061213E"/>
    <w:rsid w:val="00612891"/>
    <w:rsid w:val="0061374B"/>
    <w:rsid w:val="00613ABD"/>
    <w:rsid w:val="00613F41"/>
    <w:rsid w:val="00614047"/>
    <w:rsid w:val="0061603B"/>
    <w:rsid w:val="00617002"/>
    <w:rsid w:val="00617506"/>
    <w:rsid w:val="00617F16"/>
    <w:rsid w:val="0062039A"/>
    <w:rsid w:val="0062065F"/>
    <w:rsid w:val="00621D2B"/>
    <w:rsid w:val="0062218C"/>
    <w:rsid w:val="00622362"/>
    <w:rsid w:val="006234A7"/>
    <w:rsid w:val="00623767"/>
    <w:rsid w:val="0062386E"/>
    <w:rsid w:val="00623F21"/>
    <w:rsid w:val="00624A5B"/>
    <w:rsid w:val="00624CAF"/>
    <w:rsid w:val="00625EAD"/>
    <w:rsid w:val="00626811"/>
    <w:rsid w:val="0062741C"/>
    <w:rsid w:val="00630626"/>
    <w:rsid w:val="006314D1"/>
    <w:rsid w:val="0063190F"/>
    <w:rsid w:val="0063231D"/>
    <w:rsid w:val="006327A1"/>
    <w:rsid w:val="00632B4F"/>
    <w:rsid w:val="00634336"/>
    <w:rsid w:val="0063518C"/>
    <w:rsid w:val="00635C31"/>
    <w:rsid w:val="006363D4"/>
    <w:rsid w:val="00636C5E"/>
    <w:rsid w:val="00637F9F"/>
    <w:rsid w:val="006418AE"/>
    <w:rsid w:val="00641A64"/>
    <w:rsid w:val="0064385F"/>
    <w:rsid w:val="00643FC0"/>
    <w:rsid w:val="006440E7"/>
    <w:rsid w:val="00644C08"/>
    <w:rsid w:val="00645A1B"/>
    <w:rsid w:val="0064609C"/>
    <w:rsid w:val="00646B92"/>
    <w:rsid w:val="0064726D"/>
    <w:rsid w:val="0065061B"/>
    <w:rsid w:val="006511DD"/>
    <w:rsid w:val="006516F2"/>
    <w:rsid w:val="006519B6"/>
    <w:rsid w:val="00653EAE"/>
    <w:rsid w:val="00653F82"/>
    <w:rsid w:val="00654548"/>
    <w:rsid w:val="00654E4C"/>
    <w:rsid w:val="00655C65"/>
    <w:rsid w:val="00655D68"/>
    <w:rsid w:val="006568E1"/>
    <w:rsid w:val="006569D9"/>
    <w:rsid w:val="00657011"/>
    <w:rsid w:val="00660AD6"/>
    <w:rsid w:val="00660D50"/>
    <w:rsid w:val="00660E43"/>
    <w:rsid w:val="006634D8"/>
    <w:rsid w:val="00664235"/>
    <w:rsid w:val="00664966"/>
    <w:rsid w:val="00665336"/>
    <w:rsid w:val="00666A9A"/>
    <w:rsid w:val="00666E97"/>
    <w:rsid w:val="00666EFC"/>
    <w:rsid w:val="00667540"/>
    <w:rsid w:val="00667825"/>
    <w:rsid w:val="006700FB"/>
    <w:rsid w:val="00671D1E"/>
    <w:rsid w:val="00671D22"/>
    <w:rsid w:val="00671FAF"/>
    <w:rsid w:val="00672A0C"/>
    <w:rsid w:val="00674FCE"/>
    <w:rsid w:val="006760F5"/>
    <w:rsid w:val="0067628A"/>
    <w:rsid w:val="00676F9F"/>
    <w:rsid w:val="006774A0"/>
    <w:rsid w:val="0067751C"/>
    <w:rsid w:val="006776B5"/>
    <w:rsid w:val="0067772B"/>
    <w:rsid w:val="00677FA7"/>
    <w:rsid w:val="0068014D"/>
    <w:rsid w:val="00680D96"/>
    <w:rsid w:val="00681ECE"/>
    <w:rsid w:val="00682647"/>
    <w:rsid w:val="00682BE6"/>
    <w:rsid w:val="00683F44"/>
    <w:rsid w:val="00684537"/>
    <w:rsid w:val="0068530E"/>
    <w:rsid w:val="00686476"/>
    <w:rsid w:val="00686ACC"/>
    <w:rsid w:val="00687F44"/>
    <w:rsid w:val="00691903"/>
    <w:rsid w:val="00691A5E"/>
    <w:rsid w:val="00691ADD"/>
    <w:rsid w:val="00691E64"/>
    <w:rsid w:val="00693441"/>
    <w:rsid w:val="00693BD7"/>
    <w:rsid w:val="00693F91"/>
    <w:rsid w:val="00694301"/>
    <w:rsid w:val="00694D71"/>
    <w:rsid w:val="00695ACE"/>
    <w:rsid w:val="00695E93"/>
    <w:rsid w:val="00696A59"/>
    <w:rsid w:val="006A12AC"/>
    <w:rsid w:val="006A1377"/>
    <w:rsid w:val="006A151B"/>
    <w:rsid w:val="006A165A"/>
    <w:rsid w:val="006A1FEB"/>
    <w:rsid w:val="006A2507"/>
    <w:rsid w:val="006A353C"/>
    <w:rsid w:val="006A3BDD"/>
    <w:rsid w:val="006A43E8"/>
    <w:rsid w:val="006A4DFD"/>
    <w:rsid w:val="006A64DB"/>
    <w:rsid w:val="006A6514"/>
    <w:rsid w:val="006A6ABA"/>
    <w:rsid w:val="006A758B"/>
    <w:rsid w:val="006B088E"/>
    <w:rsid w:val="006B1E75"/>
    <w:rsid w:val="006B2009"/>
    <w:rsid w:val="006B296C"/>
    <w:rsid w:val="006B2A2C"/>
    <w:rsid w:val="006B2C27"/>
    <w:rsid w:val="006B40F7"/>
    <w:rsid w:val="006B4206"/>
    <w:rsid w:val="006B4575"/>
    <w:rsid w:val="006B5A58"/>
    <w:rsid w:val="006B5F0E"/>
    <w:rsid w:val="006B61C3"/>
    <w:rsid w:val="006B7997"/>
    <w:rsid w:val="006C0383"/>
    <w:rsid w:val="006C07D8"/>
    <w:rsid w:val="006C0DCB"/>
    <w:rsid w:val="006C0E32"/>
    <w:rsid w:val="006C28BF"/>
    <w:rsid w:val="006C2D83"/>
    <w:rsid w:val="006C436E"/>
    <w:rsid w:val="006C43CF"/>
    <w:rsid w:val="006C502D"/>
    <w:rsid w:val="006C52B4"/>
    <w:rsid w:val="006C5374"/>
    <w:rsid w:val="006C69B7"/>
    <w:rsid w:val="006C7C61"/>
    <w:rsid w:val="006D06DF"/>
    <w:rsid w:val="006D1C31"/>
    <w:rsid w:val="006D1EF5"/>
    <w:rsid w:val="006D3A27"/>
    <w:rsid w:val="006D4124"/>
    <w:rsid w:val="006D424D"/>
    <w:rsid w:val="006D442F"/>
    <w:rsid w:val="006D451E"/>
    <w:rsid w:val="006D45D3"/>
    <w:rsid w:val="006D4CA8"/>
    <w:rsid w:val="006D5420"/>
    <w:rsid w:val="006D55B3"/>
    <w:rsid w:val="006D66E3"/>
    <w:rsid w:val="006D7B20"/>
    <w:rsid w:val="006E0402"/>
    <w:rsid w:val="006E0998"/>
    <w:rsid w:val="006E139D"/>
    <w:rsid w:val="006E46B4"/>
    <w:rsid w:val="006E554A"/>
    <w:rsid w:val="006E5683"/>
    <w:rsid w:val="006E5771"/>
    <w:rsid w:val="006E58BF"/>
    <w:rsid w:val="006E74B7"/>
    <w:rsid w:val="006E74C7"/>
    <w:rsid w:val="006E7B74"/>
    <w:rsid w:val="006F0D9A"/>
    <w:rsid w:val="006F1693"/>
    <w:rsid w:val="006F2B95"/>
    <w:rsid w:val="006F3953"/>
    <w:rsid w:val="006F3F01"/>
    <w:rsid w:val="006F55EE"/>
    <w:rsid w:val="006F5A96"/>
    <w:rsid w:val="006F64B6"/>
    <w:rsid w:val="006F6671"/>
    <w:rsid w:val="006F6F6D"/>
    <w:rsid w:val="006F7946"/>
    <w:rsid w:val="00700617"/>
    <w:rsid w:val="00700B16"/>
    <w:rsid w:val="007011B7"/>
    <w:rsid w:val="00701F9C"/>
    <w:rsid w:val="00703FA0"/>
    <w:rsid w:val="00704363"/>
    <w:rsid w:val="00704EE7"/>
    <w:rsid w:val="00705A68"/>
    <w:rsid w:val="00707F33"/>
    <w:rsid w:val="00710514"/>
    <w:rsid w:val="00710631"/>
    <w:rsid w:val="00711135"/>
    <w:rsid w:val="0071157F"/>
    <w:rsid w:val="00711936"/>
    <w:rsid w:val="00711C51"/>
    <w:rsid w:val="00711FC4"/>
    <w:rsid w:val="00712E98"/>
    <w:rsid w:val="00713CF6"/>
    <w:rsid w:val="00713F6C"/>
    <w:rsid w:val="00714123"/>
    <w:rsid w:val="00714BF0"/>
    <w:rsid w:val="00715B71"/>
    <w:rsid w:val="007160DD"/>
    <w:rsid w:val="00716231"/>
    <w:rsid w:val="00716A79"/>
    <w:rsid w:val="00716F8F"/>
    <w:rsid w:val="00717472"/>
    <w:rsid w:val="00717CF9"/>
    <w:rsid w:val="00717F55"/>
    <w:rsid w:val="0072004A"/>
    <w:rsid w:val="0072198D"/>
    <w:rsid w:val="00721C3B"/>
    <w:rsid w:val="00722487"/>
    <w:rsid w:val="00722916"/>
    <w:rsid w:val="007237DD"/>
    <w:rsid w:val="00723F19"/>
    <w:rsid w:val="007243AC"/>
    <w:rsid w:val="00725187"/>
    <w:rsid w:val="007252D2"/>
    <w:rsid w:val="007254B2"/>
    <w:rsid w:val="00725800"/>
    <w:rsid w:val="00725A97"/>
    <w:rsid w:val="0072664F"/>
    <w:rsid w:val="007271E2"/>
    <w:rsid w:val="00730BA1"/>
    <w:rsid w:val="0073158A"/>
    <w:rsid w:val="00732736"/>
    <w:rsid w:val="00732E48"/>
    <w:rsid w:val="0073481F"/>
    <w:rsid w:val="007348B1"/>
    <w:rsid w:val="0073698B"/>
    <w:rsid w:val="0073797E"/>
    <w:rsid w:val="00741A12"/>
    <w:rsid w:val="00741E52"/>
    <w:rsid w:val="00741E9B"/>
    <w:rsid w:val="00742110"/>
    <w:rsid w:val="007434B7"/>
    <w:rsid w:val="007435EC"/>
    <w:rsid w:val="0074426A"/>
    <w:rsid w:val="007444D5"/>
    <w:rsid w:val="00746298"/>
    <w:rsid w:val="007469B4"/>
    <w:rsid w:val="00746B7D"/>
    <w:rsid w:val="00746C78"/>
    <w:rsid w:val="00746CCA"/>
    <w:rsid w:val="00747659"/>
    <w:rsid w:val="007500CA"/>
    <w:rsid w:val="00750D09"/>
    <w:rsid w:val="00750FBD"/>
    <w:rsid w:val="00751162"/>
    <w:rsid w:val="007512A8"/>
    <w:rsid w:val="00751D38"/>
    <w:rsid w:val="00752F6E"/>
    <w:rsid w:val="00753429"/>
    <w:rsid w:val="0075386D"/>
    <w:rsid w:val="00754786"/>
    <w:rsid w:val="0075485C"/>
    <w:rsid w:val="007565D7"/>
    <w:rsid w:val="007577E1"/>
    <w:rsid w:val="00757D5B"/>
    <w:rsid w:val="00760191"/>
    <w:rsid w:val="00761F5A"/>
    <w:rsid w:val="00762AC6"/>
    <w:rsid w:val="0076336F"/>
    <w:rsid w:val="0076377E"/>
    <w:rsid w:val="00763C5D"/>
    <w:rsid w:val="00765351"/>
    <w:rsid w:val="007653A1"/>
    <w:rsid w:val="00765CEA"/>
    <w:rsid w:val="00765D02"/>
    <w:rsid w:val="00766713"/>
    <w:rsid w:val="0076792A"/>
    <w:rsid w:val="00770000"/>
    <w:rsid w:val="00770AC4"/>
    <w:rsid w:val="00770AE2"/>
    <w:rsid w:val="00771FF8"/>
    <w:rsid w:val="007722B3"/>
    <w:rsid w:val="0077325D"/>
    <w:rsid w:val="00773C96"/>
    <w:rsid w:val="007749A2"/>
    <w:rsid w:val="0077578D"/>
    <w:rsid w:val="00776D74"/>
    <w:rsid w:val="00777527"/>
    <w:rsid w:val="00777810"/>
    <w:rsid w:val="00777FB9"/>
    <w:rsid w:val="007834FD"/>
    <w:rsid w:val="00783C1F"/>
    <w:rsid w:val="00785392"/>
    <w:rsid w:val="007853E5"/>
    <w:rsid w:val="007857B4"/>
    <w:rsid w:val="00785905"/>
    <w:rsid w:val="007868E4"/>
    <w:rsid w:val="00790D38"/>
    <w:rsid w:val="00790ED7"/>
    <w:rsid w:val="007918C2"/>
    <w:rsid w:val="00792225"/>
    <w:rsid w:val="00792776"/>
    <w:rsid w:val="007927BF"/>
    <w:rsid w:val="00792F26"/>
    <w:rsid w:val="00793696"/>
    <w:rsid w:val="00793915"/>
    <w:rsid w:val="00793A9D"/>
    <w:rsid w:val="00793D6C"/>
    <w:rsid w:val="0079457A"/>
    <w:rsid w:val="00795146"/>
    <w:rsid w:val="00795AE3"/>
    <w:rsid w:val="00795B0D"/>
    <w:rsid w:val="00796444"/>
    <w:rsid w:val="00796D95"/>
    <w:rsid w:val="007971AD"/>
    <w:rsid w:val="00797581"/>
    <w:rsid w:val="00797C01"/>
    <w:rsid w:val="007A0081"/>
    <w:rsid w:val="007A0277"/>
    <w:rsid w:val="007A056E"/>
    <w:rsid w:val="007A05FE"/>
    <w:rsid w:val="007A07D7"/>
    <w:rsid w:val="007A0C14"/>
    <w:rsid w:val="007A1B43"/>
    <w:rsid w:val="007A218D"/>
    <w:rsid w:val="007A2B85"/>
    <w:rsid w:val="007A2BA3"/>
    <w:rsid w:val="007A302D"/>
    <w:rsid w:val="007A3A76"/>
    <w:rsid w:val="007A40E5"/>
    <w:rsid w:val="007A41CE"/>
    <w:rsid w:val="007A4636"/>
    <w:rsid w:val="007A4B01"/>
    <w:rsid w:val="007A50A1"/>
    <w:rsid w:val="007A53B8"/>
    <w:rsid w:val="007A546C"/>
    <w:rsid w:val="007A640B"/>
    <w:rsid w:val="007A75D3"/>
    <w:rsid w:val="007B0290"/>
    <w:rsid w:val="007B0F6E"/>
    <w:rsid w:val="007B2839"/>
    <w:rsid w:val="007B3B19"/>
    <w:rsid w:val="007B55CE"/>
    <w:rsid w:val="007B5AAF"/>
    <w:rsid w:val="007B6197"/>
    <w:rsid w:val="007B691C"/>
    <w:rsid w:val="007B691D"/>
    <w:rsid w:val="007B6BE0"/>
    <w:rsid w:val="007B6FCA"/>
    <w:rsid w:val="007B7159"/>
    <w:rsid w:val="007B7889"/>
    <w:rsid w:val="007B78B0"/>
    <w:rsid w:val="007C0061"/>
    <w:rsid w:val="007C1D2F"/>
    <w:rsid w:val="007C2135"/>
    <w:rsid w:val="007C304F"/>
    <w:rsid w:val="007C37B5"/>
    <w:rsid w:val="007C3CF0"/>
    <w:rsid w:val="007C3FA6"/>
    <w:rsid w:val="007C4213"/>
    <w:rsid w:val="007C4444"/>
    <w:rsid w:val="007C4667"/>
    <w:rsid w:val="007C49CE"/>
    <w:rsid w:val="007C565A"/>
    <w:rsid w:val="007C626E"/>
    <w:rsid w:val="007C7242"/>
    <w:rsid w:val="007C7656"/>
    <w:rsid w:val="007C7738"/>
    <w:rsid w:val="007C787A"/>
    <w:rsid w:val="007D00A4"/>
    <w:rsid w:val="007D0255"/>
    <w:rsid w:val="007D045D"/>
    <w:rsid w:val="007D1C7C"/>
    <w:rsid w:val="007D2397"/>
    <w:rsid w:val="007D3E31"/>
    <w:rsid w:val="007D4FFD"/>
    <w:rsid w:val="007D5DDF"/>
    <w:rsid w:val="007D632D"/>
    <w:rsid w:val="007D67F7"/>
    <w:rsid w:val="007D6924"/>
    <w:rsid w:val="007E19B1"/>
    <w:rsid w:val="007E1C99"/>
    <w:rsid w:val="007E2153"/>
    <w:rsid w:val="007E325C"/>
    <w:rsid w:val="007E3335"/>
    <w:rsid w:val="007E3C81"/>
    <w:rsid w:val="007E3EA5"/>
    <w:rsid w:val="007E460A"/>
    <w:rsid w:val="007E5541"/>
    <w:rsid w:val="007E5B2C"/>
    <w:rsid w:val="007E5B74"/>
    <w:rsid w:val="007E6D79"/>
    <w:rsid w:val="007E6DF1"/>
    <w:rsid w:val="007E7B8F"/>
    <w:rsid w:val="007E7F55"/>
    <w:rsid w:val="007F007F"/>
    <w:rsid w:val="007F01BE"/>
    <w:rsid w:val="007F01E9"/>
    <w:rsid w:val="007F0C4F"/>
    <w:rsid w:val="007F0F00"/>
    <w:rsid w:val="007F142C"/>
    <w:rsid w:val="007F152C"/>
    <w:rsid w:val="007F175B"/>
    <w:rsid w:val="007F18C8"/>
    <w:rsid w:val="007F1912"/>
    <w:rsid w:val="007F19CD"/>
    <w:rsid w:val="007F1E5F"/>
    <w:rsid w:val="007F24E2"/>
    <w:rsid w:val="007F3364"/>
    <w:rsid w:val="007F361A"/>
    <w:rsid w:val="007F4BF6"/>
    <w:rsid w:val="007F53D8"/>
    <w:rsid w:val="007F6002"/>
    <w:rsid w:val="007F66EB"/>
    <w:rsid w:val="007F6811"/>
    <w:rsid w:val="007F716E"/>
    <w:rsid w:val="007F742D"/>
    <w:rsid w:val="007F7462"/>
    <w:rsid w:val="007F7E1C"/>
    <w:rsid w:val="00800FC6"/>
    <w:rsid w:val="0080159F"/>
    <w:rsid w:val="008015C5"/>
    <w:rsid w:val="00801ABC"/>
    <w:rsid w:val="00803163"/>
    <w:rsid w:val="008031B1"/>
    <w:rsid w:val="00803720"/>
    <w:rsid w:val="00803821"/>
    <w:rsid w:val="008041C0"/>
    <w:rsid w:val="0080429E"/>
    <w:rsid w:val="00804420"/>
    <w:rsid w:val="00804C2C"/>
    <w:rsid w:val="00805317"/>
    <w:rsid w:val="00805472"/>
    <w:rsid w:val="00805C26"/>
    <w:rsid w:val="0080649E"/>
    <w:rsid w:val="00806F41"/>
    <w:rsid w:val="0080741C"/>
    <w:rsid w:val="0081008B"/>
    <w:rsid w:val="008106EF"/>
    <w:rsid w:val="00811EAA"/>
    <w:rsid w:val="00812780"/>
    <w:rsid w:val="00813E8E"/>
    <w:rsid w:val="00814071"/>
    <w:rsid w:val="00814C66"/>
    <w:rsid w:val="00814D1F"/>
    <w:rsid w:val="00815195"/>
    <w:rsid w:val="008156AE"/>
    <w:rsid w:val="00815E98"/>
    <w:rsid w:val="0081629F"/>
    <w:rsid w:val="00820BFE"/>
    <w:rsid w:val="008218AD"/>
    <w:rsid w:val="0082564B"/>
    <w:rsid w:val="00825FF0"/>
    <w:rsid w:val="008262CD"/>
    <w:rsid w:val="00826B1C"/>
    <w:rsid w:val="0082708A"/>
    <w:rsid w:val="00827686"/>
    <w:rsid w:val="00827E35"/>
    <w:rsid w:val="00827EEE"/>
    <w:rsid w:val="0083013F"/>
    <w:rsid w:val="008301C5"/>
    <w:rsid w:val="00830720"/>
    <w:rsid w:val="008321F8"/>
    <w:rsid w:val="0083265B"/>
    <w:rsid w:val="00832B81"/>
    <w:rsid w:val="00833AD6"/>
    <w:rsid w:val="00833D5C"/>
    <w:rsid w:val="008348FD"/>
    <w:rsid w:val="00834DCB"/>
    <w:rsid w:val="00836131"/>
    <w:rsid w:val="00836316"/>
    <w:rsid w:val="0083637F"/>
    <w:rsid w:val="00836517"/>
    <w:rsid w:val="00836A00"/>
    <w:rsid w:val="00836CC0"/>
    <w:rsid w:val="00837038"/>
    <w:rsid w:val="008376D0"/>
    <w:rsid w:val="0084002E"/>
    <w:rsid w:val="0084041C"/>
    <w:rsid w:val="00841087"/>
    <w:rsid w:val="00841331"/>
    <w:rsid w:val="00842AFD"/>
    <w:rsid w:val="0084359B"/>
    <w:rsid w:val="00843B2A"/>
    <w:rsid w:val="00843D3F"/>
    <w:rsid w:val="00844804"/>
    <w:rsid w:val="008459AD"/>
    <w:rsid w:val="00845A65"/>
    <w:rsid w:val="00845E42"/>
    <w:rsid w:val="00846278"/>
    <w:rsid w:val="00846631"/>
    <w:rsid w:val="0084749B"/>
    <w:rsid w:val="00847A4C"/>
    <w:rsid w:val="008503D4"/>
    <w:rsid w:val="00850868"/>
    <w:rsid w:val="00850F05"/>
    <w:rsid w:val="008511EB"/>
    <w:rsid w:val="00851EC3"/>
    <w:rsid w:val="008528D2"/>
    <w:rsid w:val="00852F58"/>
    <w:rsid w:val="008532B9"/>
    <w:rsid w:val="00853CD4"/>
    <w:rsid w:val="00854A98"/>
    <w:rsid w:val="0085592A"/>
    <w:rsid w:val="0085670A"/>
    <w:rsid w:val="00856CB9"/>
    <w:rsid w:val="00856F94"/>
    <w:rsid w:val="0085767A"/>
    <w:rsid w:val="0085780C"/>
    <w:rsid w:val="0086024A"/>
    <w:rsid w:val="00860456"/>
    <w:rsid w:val="008605E9"/>
    <w:rsid w:val="00860C7D"/>
    <w:rsid w:val="00861A9B"/>
    <w:rsid w:val="00861DB3"/>
    <w:rsid w:val="00862816"/>
    <w:rsid w:val="00862B7B"/>
    <w:rsid w:val="00863129"/>
    <w:rsid w:val="00863FEA"/>
    <w:rsid w:val="008658F7"/>
    <w:rsid w:val="00865D4F"/>
    <w:rsid w:val="00866DF0"/>
    <w:rsid w:val="0087078F"/>
    <w:rsid w:val="008708E0"/>
    <w:rsid w:val="00871669"/>
    <w:rsid w:val="00871954"/>
    <w:rsid w:val="00871A5D"/>
    <w:rsid w:val="008722CC"/>
    <w:rsid w:val="008726DD"/>
    <w:rsid w:val="00872977"/>
    <w:rsid w:val="00873395"/>
    <w:rsid w:val="008743C8"/>
    <w:rsid w:val="008777ED"/>
    <w:rsid w:val="00877806"/>
    <w:rsid w:val="008800E7"/>
    <w:rsid w:val="0088110E"/>
    <w:rsid w:val="00881226"/>
    <w:rsid w:val="008815DA"/>
    <w:rsid w:val="0088161D"/>
    <w:rsid w:val="00881787"/>
    <w:rsid w:val="00882049"/>
    <w:rsid w:val="00882985"/>
    <w:rsid w:val="00882B5C"/>
    <w:rsid w:val="0088318E"/>
    <w:rsid w:val="008847F8"/>
    <w:rsid w:val="0088500C"/>
    <w:rsid w:val="00885338"/>
    <w:rsid w:val="00885904"/>
    <w:rsid w:val="00885CC7"/>
    <w:rsid w:val="00886D95"/>
    <w:rsid w:val="00886EDB"/>
    <w:rsid w:val="0088768C"/>
    <w:rsid w:val="00887B15"/>
    <w:rsid w:val="00887EE6"/>
    <w:rsid w:val="0089063D"/>
    <w:rsid w:val="00890A3D"/>
    <w:rsid w:val="00891AB1"/>
    <w:rsid w:val="008928A9"/>
    <w:rsid w:val="008938DA"/>
    <w:rsid w:val="00894723"/>
    <w:rsid w:val="008949ED"/>
    <w:rsid w:val="00894D31"/>
    <w:rsid w:val="00894D45"/>
    <w:rsid w:val="00894D81"/>
    <w:rsid w:val="0089516E"/>
    <w:rsid w:val="0089533B"/>
    <w:rsid w:val="00895623"/>
    <w:rsid w:val="00897562"/>
    <w:rsid w:val="008975B5"/>
    <w:rsid w:val="00897ED1"/>
    <w:rsid w:val="008A0513"/>
    <w:rsid w:val="008A052D"/>
    <w:rsid w:val="008A0ABD"/>
    <w:rsid w:val="008A0D2C"/>
    <w:rsid w:val="008A15B0"/>
    <w:rsid w:val="008A199A"/>
    <w:rsid w:val="008A3141"/>
    <w:rsid w:val="008A31DF"/>
    <w:rsid w:val="008A3587"/>
    <w:rsid w:val="008A361E"/>
    <w:rsid w:val="008A429A"/>
    <w:rsid w:val="008A646A"/>
    <w:rsid w:val="008A6733"/>
    <w:rsid w:val="008A7406"/>
    <w:rsid w:val="008A797A"/>
    <w:rsid w:val="008B02BB"/>
    <w:rsid w:val="008B0441"/>
    <w:rsid w:val="008B0D44"/>
    <w:rsid w:val="008B11C0"/>
    <w:rsid w:val="008B148C"/>
    <w:rsid w:val="008B172A"/>
    <w:rsid w:val="008B19A5"/>
    <w:rsid w:val="008B2E94"/>
    <w:rsid w:val="008B32A6"/>
    <w:rsid w:val="008B4288"/>
    <w:rsid w:val="008B43AC"/>
    <w:rsid w:val="008B4EBF"/>
    <w:rsid w:val="008B6F43"/>
    <w:rsid w:val="008B7134"/>
    <w:rsid w:val="008B7218"/>
    <w:rsid w:val="008B7DA7"/>
    <w:rsid w:val="008C00A3"/>
    <w:rsid w:val="008C0287"/>
    <w:rsid w:val="008C03C7"/>
    <w:rsid w:val="008C043A"/>
    <w:rsid w:val="008C04F3"/>
    <w:rsid w:val="008C1C8E"/>
    <w:rsid w:val="008C445D"/>
    <w:rsid w:val="008C6046"/>
    <w:rsid w:val="008C6097"/>
    <w:rsid w:val="008C615C"/>
    <w:rsid w:val="008C640D"/>
    <w:rsid w:val="008C64C4"/>
    <w:rsid w:val="008C6E7E"/>
    <w:rsid w:val="008C7434"/>
    <w:rsid w:val="008C7E3E"/>
    <w:rsid w:val="008D0931"/>
    <w:rsid w:val="008D1720"/>
    <w:rsid w:val="008D1F9D"/>
    <w:rsid w:val="008D21D3"/>
    <w:rsid w:val="008D2967"/>
    <w:rsid w:val="008D2B1E"/>
    <w:rsid w:val="008D2FD9"/>
    <w:rsid w:val="008D3DD5"/>
    <w:rsid w:val="008D5C48"/>
    <w:rsid w:val="008E0058"/>
    <w:rsid w:val="008E0BFE"/>
    <w:rsid w:val="008E1B1C"/>
    <w:rsid w:val="008E2A4F"/>
    <w:rsid w:val="008E418D"/>
    <w:rsid w:val="008E69AB"/>
    <w:rsid w:val="008E6DA1"/>
    <w:rsid w:val="008E72D8"/>
    <w:rsid w:val="008E76B3"/>
    <w:rsid w:val="008E77FE"/>
    <w:rsid w:val="008F16F6"/>
    <w:rsid w:val="008F1D77"/>
    <w:rsid w:val="008F257F"/>
    <w:rsid w:val="008F2C89"/>
    <w:rsid w:val="008F36BA"/>
    <w:rsid w:val="008F44F8"/>
    <w:rsid w:val="008F4A33"/>
    <w:rsid w:val="008F5674"/>
    <w:rsid w:val="008F6D7C"/>
    <w:rsid w:val="008F711B"/>
    <w:rsid w:val="008F73B9"/>
    <w:rsid w:val="008F749E"/>
    <w:rsid w:val="008F75D0"/>
    <w:rsid w:val="008F7FB6"/>
    <w:rsid w:val="00900AFC"/>
    <w:rsid w:val="00900D32"/>
    <w:rsid w:val="00901201"/>
    <w:rsid w:val="00901AF0"/>
    <w:rsid w:val="0090306C"/>
    <w:rsid w:val="009034DB"/>
    <w:rsid w:val="00903691"/>
    <w:rsid w:val="00903865"/>
    <w:rsid w:val="00903A2A"/>
    <w:rsid w:val="0090448B"/>
    <w:rsid w:val="00907BC8"/>
    <w:rsid w:val="0091045F"/>
    <w:rsid w:val="00910995"/>
    <w:rsid w:val="00910BBA"/>
    <w:rsid w:val="0091130D"/>
    <w:rsid w:val="00911B63"/>
    <w:rsid w:val="00911ED3"/>
    <w:rsid w:val="00911F2F"/>
    <w:rsid w:val="00912196"/>
    <w:rsid w:val="009130EE"/>
    <w:rsid w:val="009155CB"/>
    <w:rsid w:val="00916625"/>
    <w:rsid w:val="0091668D"/>
    <w:rsid w:val="00916824"/>
    <w:rsid w:val="0091738D"/>
    <w:rsid w:val="00920699"/>
    <w:rsid w:val="009207AC"/>
    <w:rsid w:val="00921622"/>
    <w:rsid w:val="00921782"/>
    <w:rsid w:val="00922519"/>
    <w:rsid w:val="00922F38"/>
    <w:rsid w:val="00923010"/>
    <w:rsid w:val="00923162"/>
    <w:rsid w:val="0092456A"/>
    <w:rsid w:val="009246A6"/>
    <w:rsid w:val="00924778"/>
    <w:rsid w:val="00926100"/>
    <w:rsid w:val="00926C4B"/>
    <w:rsid w:val="00927C87"/>
    <w:rsid w:val="009311B3"/>
    <w:rsid w:val="00931355"/>
    <w:rsid w:val="0093180D"/>
    <w:rsid w:val="00931F48"/>
    <w:rsid w:val="00932668"/>
    <w:rsid w:val="009326E0"/>
    <w:rsid w:val="00932CC2"/>
    <w:rsid w:val="00934015"/>
    <w:rsid w:val="00934668"/>
    <w:rsid w:val="0093482B"/>
    <w:rsid w:val="009359B7"/>
    <w:rsid w:val="00935A2D"/>
    <w:rsid w:val="009369FD"/>
    <w:rsid w:val="00936A5B"/>
    <w:rsid w:val="00936E24"/>
    <w:rsid w:val="0093798B"/>
    <w:rsid w:val="00937D5D"/>
    <w:rsid w:val="0094081B"/>
    <w:rsid w:val="00940A59"/>
    <w:rsid w:val="009411E8"/>
    <w:rsid w:val="009413B8"/>
    <w:rsid w:val="0094146B"/>
    <w:rsid w:val="00941727"/>
    <w:rsid w:val="00941F3F"/>
    <w:rsid w:val="00942083"/>
    <w:rsid w:val="00942252"/>
    <w:rsid w:val="00944B54"/>
    <w:rsid w:val="00945702"/>
    <w:rsid w:val="00945ED3"/>
    <w:rsid w:val="0094688B"/>
    <w:rsid w:val="00946EF8"/>
    <w:rsid w:val="0095100A"/>
    <w:rsid w:val="00951639"/>
    <w:rsid w:val="0095270F"/>
    <w:rsid w:val="00952A7F"/>
    <w:rsid w:val="009533D0"/>
    <w:rsid w:val="009535E8"/>
    <w:rsid w:val="009535F1"/>
    <w:rsid w:val="009538EE"/>
    <w:rsid w:val="009556CB"/>
    <w:rsid w:val="00955C26"/>
    <w:rsid w:val="00955C3B"/>
    <w:rsid w:val="00956867"/>
    <w:rsid w:val="00957B8F"/>
    <w:rsid w:val="0096092C"/>
    <w:rsid w:val="00960E58"/>
    <w:rsid w:val="00960F19"/>
    <w:rsid w:val="00960FF6"/>
    <w:rsid w:val="009625CF"/>
    <w:rsid w:val="00962860"/>
    <w:rsid w:val="00962C65"/>
    <w:rsid w:val="00962CEC"/>
    <w:rsid w:val="00963F3F"/>
    <w:rsid w:val="009644E7"/>
    <w:rsid w:val="00965259"/>
    <w:rsid w:val="00965A4E"/>
    <w:rsid w:val="00966692"/>
    <w:rsid w:val="009700D6"/>
    <w:rsid w:val="009701D9"/>
    <w:rsid w:val="00970AB1"/>
    <w:rsid w:val="0097140B"/>
    <w:rsid w:val="00971B45"/>
    <w:rsid w:val="0097207E"/>
    <w:rsid w:val="009724C8"/>
    <w:rsid w:val="00972A9E"/>
    <w:rsid w:val="0097463F"/>
    <w:rsid w:val="00974DE2"/>
    <w:rsid w:val="00975F85"/>
    <w:rsid w:val="009760D0"/>
    <w:rsid w:val="009770D5"/>
    <w:rsid w:val="0097719A"/>
    <w:rsid w:val="009774E7"/>
    <w:rsid w:val="00977946"/>
    <w:rsid w:val="00977A36"/>
    <w:rsid w:val="00977EE5"/>
    <w:rsid w:val="00977FB9"/>
    <w:rsid w:val="00980716"/>
    <w:rsid w:val="00980AF3"/>
    <w:rsid w:val="00980D06"/>
    <w:rsid w:val="0098128A"/>
    <w:rsid w:val="00981566"/>
    <w:rsid w:val="00981E1B"/>
    <w:rsid w:val="00981E84"/>
    <w:rsid w:val="00982175"/>
    <w:rsid w:val="00982BDA"/>
    <w:rsid w:val="00983383"/>
    <w:rsid w:val="00984240"/>
    <w:rsid w:val="009869E5"/>
    <w:rsid w:val="00986C36"/>
    <w:rsid w:val="00987850"/>
    <w:rsid w:val="00991218"/>
    <w:rsid w:val="00991592"/>
    <w:rsid w:val="009920D4"/>
    <w:rsid w:val="00992830"/>
    <w:rsid w:val="00993F77"/>
    <w:rsid w:val="00994400"/>
    <w:rsid w:val="009944DC"/>
    <w:rsid w:val="009A1AF7"/>
    <w:rsid w:val="009A1CBE"/>
    <w:rsid w:val="009A1DBA"/>
    <w:rsid w:val="009A1F34"/>
    <w:rsid w:val="009A2622"/>
    <w:rsid w:val="009A2C70"/>
    <w:rsid w:val="009A2CEE"/>
    <w:rsid w:val="009A3AD2"/>
    <w:rsid w:val="009A4101"/>
    <w:rsid w:val="009A42E6"/>
    <w:rsid w:val="009A4551"/>
    <w:rsid w:val="009A4648"/>
    <w:rsid w:val="009A4F29"/>
    <w:rsid w:val="009A4FEA"/>
    <w:rsid w:val="009A531A"/>
    <w:rsid w:val="009A54CD"/>
    <w:rsid w:val="009A59F7"/>
    <w:rsid w:val="009A748E"/>
    <w:rsid w:val="009A75CE"/>
    <w:rsid w:val="009A7A03"/>
    <w:rsid w:val="009A7E38"/>
    <w:rsid w:val="009B0259"/>
    <w:rsid w:val="009B0603"/>
    <w:rsid w:val="009B0854"/>
    <w:rsid w:val="009B0EFD"/>
    <w:rsid w:val="009B243A"/>
    <w:rsid w:val="009B2983"/>
    <w:rsid w:val="009B2C5F"/>
    <w:rsid w:val="009B2CD7"/>
    <w:rsid w:val="009B4F11"/>
    <w:rsid w:val="009B571D"/>
    <w:rsid w:val="009B587A"/>
    <w:rsid w:val="009B6236"/>
    <w:rsid w:val="009B6867"/>
    <w:rsid w:val="009B743B"/>
    <w:rsid w:val="009B7B44"/>
    <w:rsid w:val="009C02D2"/>
    <w:rsid w:val="009C054F"/>
    <w:rsid w:val="009C0CC0"/>
    <w:rsid w:val="009C1A28"/>
    <w:rsid w:val="009C3005"/>
    <w:rsid w:val="009C3418"/>
    <w:rsid w:val="009C3B4E"/>
    <w:rsid w:val="009C423B"/>
    <w:rsid w:val="009C426F"/>
    <w:rsid w:val="009C46D7"/>
    <w:rsid w:val="009D0080"/>
    <w:rsid w:val="009D029C"/>
    <w:rsid w:val="009D082A"/>
    <w:rsid w:val="009D1741"/>
    <w:rsid w:val="009D1C03"/>
    <w:rsid w:val="009D21EA"/>
    <w:rsid w:val="009D2614"/>
    <w:rsid w:val="009D29E9"/>
    <w:rsid w:val="009D2BBE"/>
    <w:rsid w:val="009D2E21"/>
    <w:rsid w:val="009D3065"/>
    <w:rsid w:val="009D3FEA"/>
    <w:rsid w:val="009D4563"/>
    <w:rsid w:val="009D5132"/>
    <w:rsid w:val="009D5540"/>
    <w:rsid w:val="009D558D"/>
    <w:rsid w:val="009D675D"/>
    <w:rsid w:val="009D7705"/>
    <w:rsid w:val="009D7B1E"/>
    <w:rsid w:val="009E073C"/>
    <w:rsid w:val="009E1E3C"/>
    <w:rsid w:val="009E221B"/>
    <w:rsid w:val="009E26BC"/>
    <w:rsid w:val="009E38FB"/>
    <w:rsid w:val="009E39A2"/>
    <w:rsid w:val="009E3E70"/>
    <w:rsid w:val="009E43A0"/>
    <w:rsid w:val="009E44AF"/>
    <w:rsid w:val="009E59C4"/>
    <w:rsid w:val="009E7AE0"/>
    <w:rsid w:val="009F01C4"/>
    <w:rsid w:val="009F1D46"/>
    <w:rsid w:val="009F24B3"/>
    <w:rsid w:val="009F31B7"/>
    <w:rsid w:val="009F3DF1"/>
    <w:rsid w:val="009F436A"/>
    <w:rsid w:val="009F513B"/>
    <w:rsid w:val="009F53E5"/>
    <w:rsid w:val="009F58FA"/>
    <w:rsid w:val="009F640E"/>
    <w:rsid w:val="009F6A72"/>
    <w:rsid w:val="009F71C5"/>
    <w:rsid w:val="009F75C9"/>
    <w:rsid w:val="009F7F50"/>
    <w:rsid w:val="00A00F84"/>
    <w:rsid w:val="00A023A3"/>
    <w:rsid w:val="00A0283C"/>
    <w:rsid w:val="00A029AD"/>
    <w:rsid w:val="00A03515"/>
    <w:rsid w:val="00A03922"/>
    <w:rsid w:val="00A06D78"/>
    <w:rsid w:val="00A06EEA"/>
    <w:rsid w:val="00A07D4C"/>
    <w:rsid w:val="00A10A28"/>
    <w:rsid w:val="00A11432"/>
    <w:rsid w:val="00A11818"/>
    <w:rsid w:val="00A11B77"/>
    <w:rsid w:val="00A11F3F"/>
    <w:rsid w:val="00A12634"/>
    <w:rsid w:val="00A126EF"/>
    <w:rsid w:val="00A12F3D"/>
    <w:rsid w:val="00A13042"/>
    <w:rsid w:val="00A132E5"/>
    <w:rsid w:val="00A13CF3"/>
    <w:rsid w:val="00A14824"/>
    <w:rsid w:val="00A161C2"/>
    <w:rsid w:val="00A165D1"/>
    <w:rsid w:val="00A17599"/>
    <w:rsid w:val="00A17BD6"/>
    <w:rsid w:val="00A20577"/>
    <w:rsid w:val="00A20C82"/>
    <w:rsid w:val="00A22859"/>
    <w:rsid w:val="00A2292C"/>
    <w:rsid w:val="00A23864"/>
    <w:rsid w:val="00A242F9"/>
    <w:rsid w:val="00A2484E"/>
    <w:rsid w:val="00A2527F"/>
    <w:rsid w:val="00A254E6"/>
    <w:rsid w:val="00A266A7"/>
    <w:rsid w:val="00A270A8"/>
    <w:rsid w:val="00A27488"/>
    <w:rsid w:val="00A27533"/>
    <w:rsid w:val="00A27625"/>
    <w:rsid w:val="00A27AB5"/>
    <w:rsid w:val="00A30564"/>
    <w:rsid w:val="00A324F0"/>
    <w:rsid w:val="00A329B1"/>
    <w:rsid w:val="00A33629"/>
    <w:rsid w:val="00A339B3"/>
    <w:rsid w:val="00A339CA"/>
    <w:rsid w:val="00A35436"/>
    <w:rsid w:val="00A35A87"/>
    <w:rsid w:val="00A36B3E"/>
    <w:rsid w:val="00A3768D"/>
    <w:rsid w:val="00A379DB"/>
    <w:rsid w:val="00A37C55"/>
    <w:rsid w:val="00A41522"/>
    <w:rsid w:val="00A426FF"/>
    <w:rsid w:val="00A43314"/>
    <w:rsid w:val="00A443D8"/>
    <w:rsid w:val="00A45E67"/>
    <w:rsid w:val="00A46115"/>
    <w:rsid w:val="00A471D3"/>
    <w:rsid w:val="00A47362"/>
    <w:rsid w:val="00A4790D"/>
    <w:rsid w:val="00A51284"/>
    <w:rsid w:val="00A51441"/>
    <w:rsid w:val="00A5163C"/>
    <w:rsid w:val="00A51988"/>
    <w:rsid w:val="00A529F4"/>
    <w:rsid w:val="00A531AD"/>
    <w:rsid w:val="00A53F6D"/>
    <w:rsid w:val="00A540CE"/>
    <w:rsid w:val="00A54BF5"/>
    <w:rsid w:val="00A54C3F"/>
    <w:rsid w:val="00A54FA1"/>
    <w:rsid w:val="00A553A6"/>
    <w:rsid w:val="00A56034"/>
    <w:rsid w:val="00A56BDF"/>
    <w:rsid w:val="00A60085"/>
    <w:rsid w:val="00A602F1"/>
    <w:rsid w:val="00A61596"/>
    <w:rsid w:val="00A624C3"/>
    <w:rsid w:val="00A64C58"/>
    <w:rsid w:val="00A65885"/>
    <w:rsid w:val="00A65C9B"/>
    <w:rsid w:val="00A6706A"/>
    <w:rsid w:val="00A6778A"/>
    <w:rsid w:val="00A67FAD"/>
    <w:rsid w:val="00A70345"/>
    <w:rsid w:val="00A70C39"/>
    <w:rsid w:val="00A70C8D"/>
    <w:rsid w:val="00A70FC4"/>
    <w:rsid w:val="00A712A5"/>
    <w:rsid w:val="00A71316"/>
    <w:rsid w:val="00A714A2"/>
    <w:rsid w:val="00A72AC8"/>
    <w:rsid w:val="00A738D2"/>
    <w:rsid w:val="00A73B6F"/>
    <w:rsid w:val="00A73D43"/>
    <w:rsid w:val="00A74A8C"/>
    <w:rsid w:val="00A74B4F"/>
    <w:rsid w:val="00A75522"/>
    <w:rsid w:val="00A75D11"/>
    <w:rsid w:val="00A7624C"/>
    <w:rsid w:val="00A778DD"/>
    <w:rsid w:val="00A802C8"/>
    <w:rsid w:val="00A803DB"/>
    <w:rsid w:val="00A80413"/>
    <w:rsid w:val="00A8056B"/>
    <w:rsid w:val="00A8125A"/>
    <w:rsid w:val="00A81AC8"/>
    <w:rsid w:val="00A82188"/>
    <w:rsid w:val="00A833F6"/>
    <w:rsid w:val="00A8384B"/>
    <w:rsid w:val="00A83B27"/>
    <w:rsid w:val="00A845A2"/>
    <w:rsid w:val="00A84843"/>
    <w:rsid w:val="00A84D59"/>
    <w:rsid w:val="00A857F1"/>
    <w:rsid w:val="00A866CD"/>
    <w:rsid w:val="00A86CE0"/>
    <w:rsid w:val="00A86F7B"/>
    <w:rsid w:val="00A872BE"/>
    <w:rsid w:val="00A87AF3"/>
    <w:rsid w:val="00A90296"/>
    <w:rsid w:val="00A902F9"/>
    <w:rsid w:val="00A90C82"/>
    <w:rsid w:val="00A9100C"/>
    <w:rsid w:val="00A911F0"/>
    <w:rsid w:val="00A91A49"/>
    <w:rsid w:val="00A92963"/>
    <w:rsid w:val="00A92D5E"/>
    <w:rsid w:val="00A935B6"/>
    <w:rsid w:val="00A93BD7"/>
    <w:rsid w:val="00A93CAE"/>
    <w:rsid w:val="00A93DDF"/>
    <w:rsid w:val="00A9431A"/>
    <w:rsid w:val="00A9438E"/>
    <w:rsid w:val="00A94940"/>
    <w:rsid w:val="00A96FED"/>
    <w:rsid w:val="00A97479"/>
    <w:rsid w:val="00A97548"/>
    <w:rsid w:val="00AA0B9C"/>
    <w:rsid w:val="00AA0E9F"/>
    <w:rsid w:val="00AA127F"/>
    <w:rsid w:val="00AA1509"/>
    <w:rsid w:val="00AA16D1"/>
    <w:rsid w:val="00AA22E2"/>
    <w:rsid w:val="00AA3483"/>
    <w:rsid w:val="00AA3E5C"/>
    <w:rsid w:val="00AA3FC8"/>
    <w:rsid w:val="00AA4681"/>
    <w:rsid w:val="00AA5383"/>
    <w:rsid w:val="00AA5E61"/>
    <w:rsid w:val="00AA62B6"/>
    <w:rsid w:val="00AA6A2A"/>
    <w:rsid w:val="00AA6BD0"/>
    <w:rsid w:val="00AA71A5"/>
    <w:rsid w:val="00AA73A5"/>
    <w:rsid w:val="00AA74E4"/>
    <w:rsid w:val="00AB07E3"/>
    <w:rsid w:val="00AB0B9E"/>
    <w:rsid w:val="00AB0DE1"/>
    <w:rsid w:val="00AB131C"/>
    <w:rsid w:val="00AB1957"/>
    <w:rsid w:val="00AB1D67"/>
    <w:rsid w:val="00AB212E"/>
    <w:rsid w:val="00AB2ECC"/>
    <w:rsid w:val="00AB31F7"/>
    <w:rsid w:val="00AB36AF"/>
    <w:rsid w:val="00AB4435"/>
    <w:rsid w:val="00AB477E"/>
    <w:rsid w:val="00AB5657"/>
    <w:rsid w:val="00AB5B79"/>
    <w:rsid w:val="00AB6E27"/>
    <w:rsid w:val="00AB75A3"/>
    <w:rsid w:val="00AB7801"/>
    <w:rsid w:val="00AC0211"/>
    <w:rsid w:val="00AC06E3"/>
    <w:rsid w:val="00AC0E7F"/>
    <w:rsid w:val="00AC3E1E"/>
    <w:rsid w:val="00AC41AB"/>
    <w:rsid w:val="00AC423D"/>
    <w:rsid w:val="00AC444D"/>
    <w:rsid w:val="00AC44CE"/>
    <w:rsid w:val="00AC4BE0"/>
    <w:rsid w:val="00AC5048"/>
    <w:rsid w:val="00AC50CD"/>
    <w:rsid w:val="00AC5F77"/>
    <w:rsid w:val="00AC66C2"/>
    <w:rsid w:val="00AC67A1"/>
    <w:rsid w:val="00AC6EDD"/>
    <w:rsid w:val="00AC6F05"/>
    <w:rsid w:val="00AC6FD8"/>
    <w:rsid w:val="00AC7346"/>
    <w:rsid w:val="00AC7473"/>
    <w:rsid w:val="00AC7780"/>
    <w:rsid w:val="00AC78C6"/>
    <w:rsid w:val="00AD01C5"/>
    <w:rsid w:val="00AD0262"/>
    <w:rsid w:val="00AD073E"/>
    <w:rsid w:val="00AD08CC"/>
    <w:rsid w:val="00AD09E8"/>
    <w:rsid w:val="00AD0B0A"/>
    <w:rsid w:val="00AD1237"/>
    <w:rsid w:val="00AD1B27"/>
    <w:rsid w:val="00AD1B84"/>
    <w:rsid w:val="00AD4385"/>
    <w:rsid w:val="00AD4BF0"/>
    <w:rsid w:val="00AD4C18"/>
    <w:rsid w:val="00AD4D42"/>
    <w:rsid w:val="00AD4F34"/>
    <w:rsid w:val="00AD4FDF"/>
    <w:rsid w:val="00AD550D"/>
    <w:rsid w:val="00AD566F"/>
    <w:rsid w:val="00AD5E70"/>
    <w:rsid w:val="00AD649A"/>
    <w:rsid w:val="00AD67BF"/>
    <w:rsid w:val="00AD6F25"/>
    <w:rsid w:val="00AE046B"/>
    <w:rsid w:val="00AE0EAB"/>
    <w:rsid w:val="00AE1B60"/>
    <w:rsid w:val="00AE1F52"/>
    <w:rsid w:val="00AE30C9"/>
    <w:rsid w:val="00AE3595"/>
    <w:rsid w:val="00AE3DE4"/>
    <w:rsid w:val="00AE4014"/>
    <w:rsid w:val="00AE45BE"/>
    <w:rsid w:val="00AE4853"/>
    <w:rsid w:val="00AE5095"/>
    <w:rsid w:val="00AE566C"/>
    <w:rsid w:val="00AE5AD1"/>
    <w:rsid w:val="00AE60D5"/>
    <w:rsid w:val="00AE6770"/>
    <w:rsid w:val="00AE6A14"/>
    <w:rsid w:val="00AE77D2"/>
    <w:rsid w:val="00AE793F"/>
    <w:rsid w:val="00AF065C"/>
    <w:rsid w:val="00AF0F78"/>
    <w:rsid w:val="00AF14AC"/>
    <w:rsid w:val="00AF14D9"/>
    <w:rsid w:val="00AF1A3F"/>
    <w:rsid w:val="00AF2E6C"/>
    <w:rsid w:val="00AF3B78"/>
    <w:rsid w:val="00AF401F"/>
    <w:rsid w:val="00AF4DC9"/>
    <w:rsid w:val="00AF5C29"/>
    <w:rsid w:val="00AF665E"/>
    <w:rsid w:val="00AF6790"/>
    <w:rsid w:val="00AF67BF"/>
    <w:rsid w:val="00AF6803"/>
    <w:rsid w:val="00AF6BA4"/>
    <w:rsid w:val="00AF7042"/>
    <w:rsid w:val="00AF7BDE"/>
    <w:rsid w:val="00B00475"/>
    <w:rsid w:val="00B006D4"/>
    <w:rsid w:val="00B00C07"/>
    <w:rsid w:val="00B01232"/>
    <w:rsid w:val="00B01BAB"/>
    <w:rsid w:val="00B029B3"/>
    <w:rsid w:val="00B02DFB"/>
    <w:rsid w:val="00B03914"/>
    <w:rsid w:val="00B03DC7"/>
    <w:rsid w:val="00B054F5"/>
    <w:rsid w:val="00B0641C"/>
    <w:rsid w:val="00B06B84"/>
    <w:rsid w:val="00B0729C"/>
    <w:rsid w:val="00B07E92"/>
    <w:rsid w:val="00B1021F"/>
    <w:rsid w:val="00B1121B"/>
    <w:rsid w:val="00B12C2B"/>
    <w:rsid w:val="00B12EEB"/>
    <w:rsid w:val="00B13ABD"/>
    <w:rsid w:val="00B1495B"/>
    <w:rsid w:val="00B15E51"/>
    <w:rsid w:val="00B16348"/>
    <w:rsid w:val="00B16F91"/>
    <w:rsid w:val="00B17231"/>
    <w:rsid w:val="00B200F7"/>
    <w:rsid w:val="00B2032D"/>
    <w:rsid w:val="00B204F9"/>
    <w:rsid w:val="00B2073F"/>
    <w:rsid w:val="00B21876"/>
    <w:rsid w:val="00B21B34"/>
    <w:rsid w:val="00B21D9D"/>
    <w:rsid w:val="00B230C8"/>
    <w:rsid w:val="00B242A8"/>
    <w:rsid w:val="00B2438C"/>
    <w:rsid w:val="00B247FA"/>
    <w:rsid w:val="00B24AA4"/>
    <w:rsid w:val="00B24BFC"/>
    <w:rsid w:val="00B25508"/>
    <w:rsid w:val="00B25FA2"/>
    <w:rsid w:val="00B26156"/>
    <w:rsid w:val="00B262F3"/>
    <w:rsid w:val="00B26A3C"/>
    <w:rsid w:val="00B27099"/>
    <w:rsid w:val="00B2710A"/>
    <w:rsid w:val="00B30435"/>
    <w:rsid w:val="00B304D5"/>
    <w:rsid w:val="00B308C9"/>
    <w:rsid w:val="00B308D2"/>
    <w:rsid w:val="00B32417"/>
    <w:rsid w:val="00B325E7"/>
    <w:rsid w:val="00B33088"/>
    <w:rsid w:val="00B33869"/>
    <w:rsid w:val="00B339D9"/>
    <w:rsid w:val="00B33DF1"/>
    <w:rsid w:val="00B33EDA"/>
    <w:rsid w:val="00B361B3"/>
    <w:rsid w:val="00B3649F"/>
    <w:rsid w:val="00B37C6A"/>
    <w:rsid w:val="00B37CFE"/>
    <w:rsid w:val="00B40D52"/>
    <w:rsid w:val="00B415B4"/>
    <w:rsid w:val="00B41EA3"/>
    <w:rsid w:val="00B42332"/>
    <w:rsid w:val="00B4318D"/>
    <w:rsid w:val="00B435FD"/>
    <w:rsid w:val="00B43A23"/>
    <w:rsid w:val="00B4547D"/>
    <w:rsid w:val="00B45E20"/>
    <w:rsid w:val="00B4673B"/>
    <w:rsid w:val="00B4733C"/>
    <w:rsid w:val="00B47DB3"/>
    <w:rsid w:val="00B47E90"/>
    <w:rsid w:val="00B500B2"/>
    <w:rsid w:val="00B50100"/>
    <w:rsid w:val="00B509C7"/>
    <w:rsid w:val="00B50DF5"/>
    <w:rsid w:val="00B51312"/>
    <w:rsid w:val="00B516E5"/>
    <w:rsid w:val="00B51BDB"/>
    <w:rsid w:val="00B527FA"/>
    <w:rsid w:val="00B52CCF"/>
    <w:rsid w:val="00B533F3"/>
    <w:rsid w:val="00B5398D"/>
    <w:rsid w:val="00B541BA"/>
    <w:rsid w:val="00B54271"/>
    <w:rsid w:val="00B54B05"/>
    <w:rsid w:val="00B553F2"/>
    <w:rsid w:val="00B57254"/>
    <w:rsid w:val="00B62481"/>
    <w:rsid w:val="00B626C7"/>
    <w:rsid w:val="00B62773"/>
    <w:rsid w:val="00B6301E"/>
    <w:rsid w:val="00B63714"/>
    <w:rsid w:val="00B6404B"/>
    <w:rsid w:val="00B644B9"/>
    <w:rsid w:val="00B6495D"/>
    <w:rsid w:val="00B64C5C"/>
    <w:rsid w:val="00B66807"/>
    <w:rsid w:val="00B66D89"/>
    <w:rsid w:val="00B67464"/>
    <w:rsid w:val="00B67537"/>
    <w:rsid w:val="00B6793C"/>
    <w:rsid w:val="00B704A9"/>
    <w:rsid w:val="00B70BA9"/>
    <w:rsid w:val="00B71788"/>
    <w:rsid w:val="00B7185C"/>
    <w:rsid w:val="00B71882"/>
    <w:rsid w:val="00B72B9B"/>
    <w:rsid w:val="00B7357F"/>
    <w:rsid w:val="00B74028"/>
    <w:rsid w:val="00B744EA"/>
    <w:rsid w:val="00B75476"/>
    <w:rsid w:val="00B757B6"/>
    <w:rsid w:val="00B76EE1"/>
    <w:rsid w:val="00B80671"/>
    <w:rsid w:val="00B80739"/>
    <w:rsid w:val="00B80EB6"/>
    <w:rsid w:val="00B8123C"/>
    <w:rsid w:val="00B81867"/>
    <w:rsid w:val="00B82847"/>
    <w:rsid w:val="00B82B6A"/>
    <w:rsid w:val="00B82FCC"/>
    <w:rsid w:val="00B83398"/>
    <w:rsid w:val="00B8371B"/>
    <w:rsid w:val="00B83B97"/>
    <w:rsid w:val="00B8405E"/>
    <w:rsid w:val="00B84548"/>
    <w:rsid w:val="00B845C5"/>
    <w:rsid w:val="00B85469"/>
    <w:rsid w:val="00B85599"/>
    <w:rsid w:val="00B8593C"/>
    <w:rsid w:val="00B85EB8"/>
    <w:rsid w:val="00B85FAA"/>
    <w:rsid w:val="00B860CC"/>
    <w:rsid w:val="00B8614F"/>
    <w:rsid w:val="00B863B9"/>
    <w:rsid w:val="00B86872"/>
    <w:rsid w:val="00B869FC"/>
    <w:rsid w:val="00B9030E"/>
    <w:rsid w:val="00B91BAA"/>
    <w:rsid w:val="00B91C85"/>
    <w:rsid w:val="00B926E9"/>
    <w:rsid w:val="00B935FD"/>
    <w:rsid w:val="00B937E1"/>
    <w:rsid w:val="00B939B6"/>
    <w:rsid w:val="00B93FF3"/>
    <w:rsid w:val="00B9434C"/>
    <w:rsid w:val="00B95534"/>
    <w:rsid w:val="00B956E0"/>
    <w:rsid w:val="00B959E1"/>
    <w:rsid w:val="00B95A57"/>
    <w:rsid w:val="00B96299"/>
    <w:rsid w:val="00B96D48"/>
    <w:rsid w:val="00B970B4"/>
    <w:rsid w:val="00BA04EE"/>
    <w:rsid w:val="00BA14B2"/>
    <w:rsid w:val="00BA23FF"/>
    <w:rsid w:val="00BA45F5"/>
    <w:rsid w:val="00BA47CA"/>
    <w:rsid w:val="00BA488B"/>
    <w:rsid w:val="00BA4A16"/>
    <w:rsid w:val="00BA4BCB"/>
    <w:rsid w:val="00BA5462"/>
    <w:rsid w:val="00BA57CA"/>
    <w:rsid w:val="00BA67DD"/>
    <w:rsid w:val="00BA6C7F"/>
    <w:rsid w:val="00BA712B"/>
    <w:rsid w:val="00BA7F40"/>
    <w:rsid w:val="00BB0329"/>
    <w:rsid w:val="00BB0384"/>
    <w:rsid w:val="00BB049F"/>
    <w:rsid w:val="00BB28B0"/>
    <w:rsid w:val="00BB3714"/>
    <w:rsid w:val="00BB3AB2"/>
    <w:rsid w:val="00BB402D"/>
    <w:rsid w:val="00BB4CB2"/>
    <w:rsid w:val="00BB50F6"/>
    <w:rsid w:val="00BC07D5"/>
    <w:rsid w:val="00BC117A"/>
    <w:rsid w:val="00BC13D7"/>
    <w:rsid w:val="00BC1CC4"/>
    <w:rsid w:val="00BC2799"/>
    <w:rsid w:val="00BC2C17"/>
    <w:rsid w:val="00BC2F2B"/>
    <w:rsid w:val="00BC336F"/>
    <w:rsid w:val="00BC3F68"/>
    <w:rsid w:val="00BC450E"/>
    <w:rsid w:val="00BC4A73"/>
    <w:rsid w:val="00BC51C5"/>
    <w:rsid w:val="00BC5CD3"/>
    <w:rsid w:val="00BC65A9"/>
    <w:rsid w:val="00BC6665"/>
    <w:rsid w:val="00BC7D39"/>
    <w:rsid w:val="00BC7DD1"/>
    <w:rsid w:val="00BD1B4A"/>
    <w:rsid w:val="00BD4218"/>
    <w:rsid w:val="00BD4502"/>
    <w:rsid w:val="00BD4B09"/>
    <w:rsid w:val="00BD59C2"/>
    <w:rsid w:val="00BD5FB1"/>
    <w:rsid w:val="00BD645A"/>
    <w:rsid w:val="00BD79AC"/>
    <w:rsid w:val="00BD7E92"/>
    <w:rsid w:val="00BE0006"/>
    <w:rsid w:val="00BE0195"/>
    <w:rsid w:val="00BE0BA5"/>
    <w:rsid w:val="00BE14DD"/>
    <w:rsid w:val="00BE1602"/>
    <w:rsid w:val="00BE16BD"/>
    <w:rsid w:val="00BE19BB"/>
    <w:rsid w:val="00BE1ECC"/>
    <w:rsid w:val="00BE281B"/>
    <w:rsid w:val="00BE453D"/>
    <w:rsid w:val="00BE4957"/>
    <w:rsid w:val="00BE5428"/>
    <w:rsid w:val="00BE5A07"/>
    <w:rsid w:val="00BE66B7"/>
    <w:rsid w:val="00BE7A3B"/>
    <w:rsid w:val="00BF0643"/>
    <w:rsid w:val="00BF16BB"/>
    <w:rsid w:val="00BF19FC"/>
    <w:rsid w:val="00BF2A5C"/>
    <w:rsid w:val="00BF381D"/>
    <w:rsid w:val="00BF44A7"/>
    <w:rsid w:val="00BF5941"/>
    <w:rsid w:val="00BF5A02"/>
    <w:rsid w:val="00BF5E43"/>
    <w:rsid w:val="00BF7CA9"/>
    <w:rsid w:val="00C00365"/>
    <w:rsid w:val="00C0080A"/>
    <w:rsid w:val="00C0131F"/>
    <w:rsid w:val="00C01578"/>
    <w:rsid w:val="00C02401"/>
    <w:rsid w:val="00C03647"/>
    <w:rsid w:val="00C036EB"/>
    <w:rsid w:val="00C03BC3"/>
    <w:rsid w:val="00C03D17"/>
    <w:rsid w:val="00C04090"/>
    <w:rsid w:val="00C04A86"/>
    <w:rsid w:val="00C073EC"/>
    <w:rsid w:val="00C07BF6"/>
    <w:rsid w:val="00C1025F"/>
    <w:rsid w:val="00C11110"/>
    <w:rsid w:val="00C112E8"/>
    <w:rsid w:val="00C1148A"/>
    <w:rsid w:val="00C11671"/>
    <w:rsid w:val="00C117DA"/>
    <w:rsid w:val="00C1276E"/>
    <w:rsid w:val="00C13C0A"/>
    <w:rsid w:val="00C13D5B"/>
    <w:rsid w:val="00C13F22"/>
    <w:rsid w:val="00C1448C"/>
    <w:rsid w:val="00C14869"/>
    <w:rsid w:val="00C14A3E"/>
    <w:rsid w:val="00C1574F"/>
    <w:rsid w:val="00C15BB5"/>
    <w:rsid w:val="00C1741C"/>
    <w:rsid w:val="00C20108"/>
    <w:rsid w:val="00C201C9"/>
    <w:rsid w:val="00C20449"/>
    <w:rsid w:val="00C207A7"/>
    <w:rsid w:val="00C21127"/>
    <w:rsid w:val="00C21493"/>
    <w:rsid w:val="00C2158F"/>
    <w:rsid w:val="00C2201E"/>
    <w:rsid w:val="00C226F1"/>
    <w:rsid w:val="00C22782"/>
    <w:rsid w:val="00C229E4"/>
    <w:rsid w:val="00C22B50"/>
    <w:rsid w:val="00C23C46"/>
    <w:rsid w:val="00C242AD"/>
    <w:rsid w:val="00C26501"/>
    <w:rsid w:val="00C268C5"/>
    <w:rsid w:val="00C26922"/>
    <w:rsid w:val="00C2697F"/>
    <w:rsid w:val="00C277F0"/>
    <w:rsid w:val="00C27F3C"/>
    <w:rsid w:val="00C30722"/>
    <w:rsid w:val="00C3187B"/>
    <w:rsid w:val="00C320A2"/>
    <w:rsid w:val="00C33110"/>
    <w:rsid w:val="00C33E32"/>
    <w:rsid w:val="00C341C0"/>
    <w:rsid w:val="00C34AA7"/>
    <w:rsid w:val="00C356C9"/>
    <w:rsid w:val="00C37388"/>
    <w:rsid w:val="00C37C97"/>
    <w:rsid w:val="00C40457"/>
    <w:rsid w:val="00C405B9"/>
    <w:rsid w:val="00C40763"/>
    <w:rsid w:val="00C40BDE"/>
    <w:rsid w:val="00C426A8"/>
    <w:rsid w:val="00C43FB9"/>
    <w:rsid w:val="00C4408B"/>
    <w:rsid w:val="00C452FE"/>
    <w:rsid w:val="00C46B0A"/>
    <w:rsid w:val="00C46C3C"/>
    <w:rsid w:val="00C477D9"/>
    <w:rsid w:val="00C50045"/>
    <w:rsid w:val="00C5021B"/>
    <w:rsid w:val="00C51634"/>
    <w:rsid w:val="00C523F0"/>
    <w:rsid w:val="00C525EE"/>
    <w:rsid w:val="00C528DB"/>
    <w:rsid w:val="00C52F78"/>
    <w:rsid w:val="00C5445E"/>
    <w:rsid w:val="00C54970"/>
    <w:rsid w:val="00C54EB3"/>
    <w:rsid w:val="00C55048"/>
    <w:rsid w:val="00C55D9D"/>
    <w:rsid w:val="00C55FF2"/>
    <w:rsid w:val="00C606BF"/>
    <w:rsid w:val="00C61B0C"/>
    <w:rsid w:val="00C61B63"/>
    <w:rsid w:val="00C61CA2"/>
    <w:rsid w:val="00C62924"/>
    <w:rsid w:val="00C634A4"/>
    <w:rsid w:val="00C63FFA"/>
    <w:rsid w:val="00C643A4"/>
    <w:rsid w:val="00C65009"/>
    <w:rsid w:val="00C650BD"/>
    <w:rsid w:val="00C6511B"/>
    <w:rsid w:val="00C65D05"/>
    <w:rsid w:val="00C65F06"/>
    <w:rsid w:val="00C672FA"/>
    <w:rsid w:val="00C674E0"/>
    <w:rsid w:val="00C71332"/>
    <w:rsid w:val="00C71947"/>
    <w:rsid w:val="00C731CD"/>
    <w:rsid w:val="00C7376D"/>
    <w:rsid w:val="00C74307"/>
    <w:rsid w:val="00C75AC4"/>
    <w:rsid w:val="00C761A5"/>
    <w:rsid w:val="00C762D3"/>
    <w:rsid w:val="00C76F30"/>
    <w:rsid w:val="00C77D3E"/>
    <w:rsid w:val="00C801B2"/>
    <w:rsid w:val="00C80B66"/>
    <w:rsid w:val="00C80CE1"/>
    <w:rsid w:val="00C80D8C"/>
    <w:rsid w:val="00C81178"/>
    <w:rsid w:val="00C822C6"/>
    <w:rsid w:val="00C82543"/>
    <w:rsid w:val="00C82C8F"/>
    <w:rsid w:val="00C82F93"/>
    <w:rsid w:val="00C832D5"/>
    <w:rsid w:val="00C83367"/>
    <w:rsid w:val="00C848EA"/>
    <w:rsid w:val="00C84D6E"/>
    <w:rsid w:val="00C86BB1"/>
    <w:rsid w:val="00C8724D"/>
    <w:rsid w:val="00C872B1"/>
    <w:rsid w:val="00C87886"/>
    <w:rsid w:val="00C905AB"/>
    <w:rsid w:val="00C916DE"/>
    <w:rsid w:val="00C92500"/>
    <w:rsid w:val="00C92A76"/>
    <w:rsid w:val="00C9344E"/>
    <w:rsid w:val="00C9364A"/>
    <w:rsid w:val="00C939F4"/>
    <w:rsid w:val="00C94DC9"/>
    <w:rsid w:val="00C96E97"/>
    <w:rsid w:val="00C97B90"/>
    <w:rsid w:val="00C97C98"/>
    <w:rsid w:val="00CA00E6"/>
    <w:rsid w:val="00CA039A"/>
    <w:rsid w:val="00CA07BB"/>
    <w:rsid w:val="00CA08BD"/>
    <w:rsid w:val="00CA0A85"/>
    <w:rsid w:val="00CA18E3"/>
    <w:rsid w:val="00CA2604"/>
    <w:rsid w:val="00CA3A1D"/>
    <w:rsid w:val="00CA4859"/>
    <w:rsid w:val="00CA5076"/>
    <w:rsid w:val="00CA5860"/>
    <w:rsid w:val="00CA6D86"/>
    <w:rsid w:val="00CA6ED1"/>
    <w:rsid w:val="00CA7350"/>
    <w:rsid w:val="00CA7B2F"/>
    <w:rsid w:val="00CB09B2"/>
    <w:rsid w:val="00CB0A0F"/>
    <w:rsid w:val="00CB0BDA"/>
    <w:rsid w:val="00CB1935"/>
    <w:rsid w:val="00CB1E4B"/>
    <w:rsid w:val="00CB3865"/>
    <w:rsid w:val="00CB3E9F"/>
    <w:rsid w:val="00CB4EB9"/>
    <w:rsid w:val="00CB4F22"/>
    <w:rsid w:val="00CB507B"/>
    <w:rsid w:val="00CB514C"/>
    <w:rsid w:val="00CB58BA"/>
    <w:rsid w:val="00CB5E78"/>
    <w:rsid w:val="00CB66BE"/>
    <w:rsid w:val="00CB7E5D"/>
    <w:rsid w:val="00CC03AC"/>
    <w:rsid w:val="00CC04B3"/>
    <w:rsid w:val="00CC06CA"/>
    <w:rsid w:val="00CC2A3D"/>
    <w:rsid w:val="00CC30D9"/>
    <w:rsid w:val="00CC30FD"/>
    <w:rsid w:val="00CC39CC"/>
    <w:rsid w:val="00CC3C06"/>
    <w:rsid w:val="00CC4B04"/>
    <w:rsid w:val="00CC5374"/>
    <w:rsid w:val="00CC5CF7"/>
    <w:rsid w:val="00CC6879"/>
    <w:rsid w:val="00CC71A3"/>
    <w:rsid w:val="00CC7814"/>
    <w:rsid w:val="00CD006C"/>
    <w:rsid w:val="00CD0A83"/>
    <w:rsid w:val="00CD0AF6"/>
    <w:rsid w:val="00CD172F"/>
    <w:rsid w:val="00CD2907"/>
    <w:rsid w:val="00CD4355"/>
    <w:rsid w:val="00CD49D9"/>
    <w:rsid w:val="00CD4E25"/>
    <w:rsid w:val="00CD5029"/>
    <w:rsid w:val="00CD50B2"/>
    <w:rsid w:val="00CD5A37"/>
    <w:rsid w:val="00CD64A6"/>
    <w:rsid w:val="00CD7C6E"/>
    <w:rsid w:val="00CD7E60"/>
    <w:rsid w:val="00CE1944"/>
    <w:rsid w:val="00CE1C1A"/>
    <w:rsid w:val="00CE21F8"/>
    <w:rsid w:val="00CE24D0"/>
    <w:rsid w:val="00CE251C"/>
    <w:rsid w:val="00CE4E62"/>
    <w:rsid w:val="00CE5B7A"/>
    <w:rsid w:val="00CE5FD7"/>
    <w:rsid w:val="00CE76FC"/>
    <w:rsid w:val="00CF0F4A"/>
    <w:rsid w:val="00CF2CF3"/>
    <w:rsid w:val="00CF3779"/>
    <w:rsid w:val="00CF422F"/>
    <w:rsid w:val="00CF460F"/>
    <w:rsid w:val="00CF4730"/>
    <w:rsid w:val="00CF4F3D"/>
    <w:rsid w:val="00CF50FC"/>
    <w:rsid w:val="00CF5642"/>
    <w:rsid w:val="00CF5A67"/>
    <w:rsid w:val="00CF5AAF"/>
    <w:rsid w:val="00CF651E"/>
    <w:rsid w:val="00CF6DD3"/>
    <w:rsid w:val="00CF727F"/>
    <w:rsid w:val="00D0039E"/>
    <w:rsid w:val="00D005E6"/>
    <w:rsid w:val="00D00806"/>
    <w:rsid w:val="00D01F18"/>
    <w:rsid w:val="00D01FFC"/>
    <w:rsid w:val="00D02032"/>
    <w:rsid w:val="00D02334"/>
    <w:rsid w:val="00D02B66"/>
    <w:rsid w:val="00D0393E"/>
    <w:rsid w:val="00D04413"/>
    <w:rsid w:val="00D04607"/>
    <w:rsid w:val="00D04EEB"/>
    <w:rsid w:val="00D04F1C"/>
    <w:rsid w:val="00D05065"/>
    <w:rsid w:val="00D055C7"/>
    <w:rsid w:val="00D06301"/>
    <w:rsid w:val="00D063F1"/>
    <w:rsid w:val="00D0658D"/>
    <w:rsid w:val="00D07314"/>
    <w:rsid w:val="00D1062D"/>
    <w:rsid w:val="00D10902"/>
    <w:rsid w:val="00D12135"/>
    <w:rsid w:val="00D12754"/>
    <w:rsid w:val="00D12CA0"/>
    <w:rsid w:val="00D132B5"/>
    <w:rsid w:val="00D13599"/>
    <w:rsid w:val="00D14AC6"/>
    <w:rsid w:val="00D15BE2"/>
    <w:rsid w:val="00D16011"/>
    <w:rsid w:val="00D173CF"/>
    <w:rsid w:val="00D17CAC"/>
    <w:rsid w:val="00D21480"/>
    <w:rsid w:val="00D21A65"/>
    <w:rsid w:val="00D21AB4"/>
    <w:rsid w:val="00D21C3B"/>
    <w:rsid w:val="00D2235E"/>
    <w:rsid w:val="00D22686"/>
    <w:rsid w:val="00D24794"/>
    <w:rsid w:val="00D24F06"/>
    <w:rsid w:val="00D25090"/>
    <w:rsid w:val="00D25A39"/>
    <w:rsid w:val="00D2754A"/>
    <w:rsid w:val="00D2758C"/>
    <w:rsid w:val="00D27660"/>
    <w:rsid w:val="00D2766F"/>
    <w:rsid w:val="00D30E7F"/>
    <w:rsid w:val="00D322D2"/>
    <w:rsid w:val="00D34081"/>
    <w:rsid w:val="00D34A5A"/>
    <w:rsid w:val="00D34B4B"/>
    <w:rsid w:val="00D3519B"/>
    <w:rsid w:val="00D3591F"/>
    <w:rsid w:val="00D35C97"/>
    <w:rsid w:val="00D36978"/>
    <w:rsid w:val="00D36A5B"/>
    <w:rsid w:val="00D375D4"/>
    <w:rsid w:val="00D40132"/>
    <w:rsid w:val="00D4089B"/>
    <w:rsid w:val="00D40A3E"/>
    <w:rsid w:val="00D40AD1"/>
    <w:rsid w:val="00D41A5C"/>
    <w:rsid w:val="00D4207A"/>
    <w:rsid w:val="00D420B3"/>
    <w:rsid w:val="00D429E3"/>
    <w:rsid w:val="00D431CF"/>
    <w:rsid w:val="00D432FA"/>
    <w:rsid w:val="00D43CBD"/>
    <w:rsid w:val="00D44569"/>
    <w:rsid w:val="00D4462C"/>
    <w:rsid w:val="00D446A5"/>
    <w:rsid w:val="00D449AE"/>
    <w:rsid w:val="00D44CDE"/>
    <w:rsid w:val="00D46103"/>
    <w:rsid w:val="00D461A4"/>
    <w:rsid w:val="00D4644B"/>
    <w:rsid w:val="00D46EAB"/>
    <w:rsid w:val="00D474CD"/>
    <w:rsid w:val="00D476F5"/>
    <w:rsid w:val="00D50DA3"/>
    <w:rsid w:val="00D51467"/>
    <w:rsid w:val="00D51A43"/>
    <w:rsid w:val="00D52111"/>
    <w:rsid w:val="00D531DE"/>
    <w:rsid w:val="00D535D3"/>
    <w:rsid w:val="00D542C2"/>
    <w:rsid w:val="00D54D19"/>
    <w:rsid w:val="00D55B41"/>
    <w:rsid w:val="00D565DB"/>
    <w:rsid w:val="00D56AF3"/>
    <w:rsid w:val="00D57E5A"/>
    <w:rsid w:val="00D619D9"/>
    <w:rsid w:val="00D61A49"/>
    <w:rsid w:val="00D61AA7"/>
    <w:rsid w:val="00D61AF6"/>
    <w:rsid w:val="00D61BFC"/>
    <w:rsid w:val="00D62187"/>
    <w:rsid w:val="00D624EC"/>
    <w:rsid w:val="00D63080"/>
    <w:rsid w:val="00D630D7"/>
    <w:rsid w:val="00D6380C"/>
    <w:rsid w:val="00D639CA"/>
    <w:rsid w:val="00D63B71"/>
    <w:rsid w:val="00D6525C"/>
    <w:rsid w:val="00D65E79"/>
    <w:rsid w:val="00D6756F"/>
    <w:rsid w:val="00D67BF6"/>
    <w:rsid w:val="00D70B15"/>
    <w:rsid w:val="00D70C5E"/>
    <w:rsid w:val="00D70F8A"/>
    <w:rsid w:val="00D7138C"/>
    <w:rsid w:val="00D71B05"/>
    <w:rsid w:val="00D721ED"/>
    <w:rsid w:val="00D724FD"/>
    <w:rsid w:val="00D732B2"/>
    <w:rsid w:val="00D73559"/>
    <w:rsid w:val="00D73E22"/>
    <w:rsid w:val="00D74158"/>
    <w:rsid w:val="00D75004"/>
    <w:rsid w:val="00D75339"/>
    <w:rsid w:val="00D7574F"/>
    <w:rsid w:val="00D75C56"/>
    <w:rsid w:val="00D76C3F"/>
    <w:rsid w:val="00D7754D"/>
    <w:rsid w:val="00D80D51"/>
    <w:rsid w:val="00D81ADE"/>
    <w:rsid w:val="00D820E9"/>
    <w:rsid w:val="00D82642"/>
    <w:rsid w:val="00D8349E"/>
    <w:rsid w:val="00D8390F"/>
    <w:rsid w:val="00D8416C"/>
    <w:rsid w:val="00D85255"/>
    <w:rsid w:val="00D856CB"/>
    <w:rsid w:val="00D8573E"/>
    <w:rsid w:val="00D85AC0"/>
    <w:rsid w:val="00D8672C"/>
    <w:rsid w:val="00D86B3C"/>
    <w:rsid w:val="00D87AA1"/>
    <w:rsid w:val="00D87B1D"/>
    <w:rsid w:val="00D87B8E"/>
    <w:rsid w:val="00D903C6"/>
    <w:rsid w:val="00D9056B"/>
    <w:rsid w:val="00D90C0B"/>
    <w:rsid w:val="00D90C95"/>
    <w:rsid w:val="00D90F67"/>
    <w:rsid w:val="00D91550"/>
    <w:rsid w:val="00D9183A"/>
    <w:rsid w:val="00D91FBF"/>
    <w:rsid w:val="00D93FBD"/>
    <w:rsid w:val="00D952CE"/>
    <w:rsid w:val="00D969B3"/>
    <w:rsid w:val="00D96A23"/>
    <w:rsid w:val="00D9717A"/>
    <w:rsid w:val="00D97E4F"/>
    <w:rsid w:val="00DA046A"/>
    <w:rsid w:val="00DA0A86"/>
    <w:rsid w:val="00DA0D5F"/>
    <w:rsid w:val="00DA1A50"/>
    <w:rsid w:val="00DA1DCB"/>
    <w:rsid w:val="00DA206D"/>
    <w:rsid w:val="00DA2C8D"/>
    <w:rsid w:val="00DA2C8E"/>
    <w:rsid w:val="00DA3129"/>
    <w:rsid w:val="00DA3CEF"/>
    <w:rsid w:val="00DA3E77"/>
    <w:rsid w:val="00DA4BAB"/>
    <w:rsid w:val="00DA5675"/>
    <w:rsid w:val="00DA608E"/>
    <w:rsid w:val="00DA623D"/>
    <w:rsid w:val="00DA6789"/>
    <w:rsid w:val="00DA765B"/>
    <w:rsid w:val="00DA7816"/>
    <w:rsid w:val="00DB0159"/>
    <w:rsid w:val="00DB12F5"/>
    <w:rsid w:val="00DB13A7"/>
    <w:rsid w:val="00DB1682"/>
    <w:rsid w:val="00DB17A7"/>
    <w:rsid w:val="00DB23B6"/>
    <w:rsid w:val="00DB2AE0"/>
    <w:rsid w:val="00DB2E34"/>
    <w:rsid w:val="00DB400D"/>
    <w:rsid w:val="00DB49B0"/>
    <w:rsid w:val="00DB5CE9"/>
    <w:rsid w:val="00DB619B"/>
    <w:rsid w:val="00DB6697"/>
    <w:rsid w:val="00DB6959"/>
    <w:rsid w:val="00DB6D74"/>
    <w:rsid w:val="00DC0291"/>
    <w:rsid w:val="00DC1181"/>
    <w:rsid w:val="00DC1220"/>
    <w:rsid w:val="00DC185D"/>
    <w:rsid w:val="00DC29E1"/>
    <w:rsid w:val="00DC3AE9"/>
    <w:rsid w:val="00DC4CA2"/>
    <w:rsid w:val="00DC5F29"/>
    <w:rsid w:val="00DC6090"/>
    <w:rsid w:val="00DC6241"/>
    <w:rsid w:val="00DC628B"/>
    <w:rsid w:val="00DC6432"/>
    <w:rsid w:val="00DC67B9"/>
    <w:rsid w:val="00DC7107"/>
    <w:rsid w:val="00DD0E64"/>
    <w:rsid w:val="00DD1356"/>
    <w:rsid w:val="00DD1423"/>
    <w:rsid w:val="00DD2D14"/>
    <w:rsid w:val="00DD336B"/>
    <w:rsid w:val="00DD3834"/>
    <w:rsid w:val="00DD3B99"/>
    <w:rsid w:val="00DD4873"/>
    <w:rsid w:val="00DD4B16"/>
    <w:rsid w:val="00DD6169"/>
    <w:rsid w:val="00DD617E"/>
    <w:rsid w:val="00DE0259"/>
    <w:rsid w:val="00DE05E6"/>
    <w:rsid w:val="00DE0A4D"/>
    <w:rsid w:val="00DE21AE"/>
    <w:rsid w:val="00DE268B"/>
    <w:rsid w:val="00DE30E8"/>
    <w:rsid w:val="00DE4051"/>
    <w:rsid w:val="00DE4514"/>
    <w:rsid w:val="00DE5692"/>
    <w:rsid w:val="00DE5A3E"/>
    <w:rsid w:val="00DE5DF8"/>
    <w:rsid w:val="00DE5E63"/>
    <w:rsid w:val="00DE5EC8"/>
    <w:rsid w:val="00DE5FE1"/>
    <w:rsid w:val="00DE6007"/>
    <w:rsid w:val="00DE601A"/>
    <w:rsid w:val="00DE655C"/>
    <w:rsid w:val="00DE68D1"/>
    <w:rsid w:val="00DE7221"/>
    <w:rsid w:val="00DE740B"/>
    <w:rsid w:val="00DE7ADC"/>
    <w:rsid w:val="00DF051D"/>
    <w:rsid w:val="00DF0D2A"/>
    <w:rsid w:val="00DF1DC2"/>
    <w:rsid w:val="00DF2D92"/>
    <w:rsid w:val="00DF3C20"/>
    <w:rsid w:val="00DF478B"/>
    <w:rsid w:val="00DF4AF5"/>
    <w:rsid w:val="00DF4B9E"/>
    <w:rsid w:val="00DF56CC"/>
    <w:rsid w:val="00DF5F3F"/>
    <w:rsid w:val="00DF63CE"/>
    <w:rsid w:val="00DF69E6"/>
    <w:rsid w:val="00DF69F2"/>
    <w:rsid w:val="00DF6DA6"/>
    <w:rsid w:val="00DF7214"/>
    <w:rsid w:val="00DF757B"/>
    <w:rsid w:val="00DF780C"/>
    <w:rsid w:val="00E003DF"/>
    <w:rsid w:val="00E0058A"/>
    <w:rsid w:val="00E009AB"/>
    <w:rsid w:val="00E00D39"/>
    <w:rsid w:val="00E0144E"/>
    <w:rsid w:val="00E0231B"/>
    <w:rsid w:val="00E0248A"/>
    <w:rsid w:val="00E03876"/>
    <w:rsid w:val="00E0406C"/>
    <w:rsid w:val="00E04457"/>
    <w:rsid w:val="00E049D8"/>
    <w:rsid w:val="00E04BB3"/>
    <w:rsid w:val="00E04F50"/>
    <w:rsid w:val="00E05361"/>
    <w:rsid w:val="00E05ECB"/>
    <w:rsid w:val="00E05FAE"/>
    <w:rsid w:val="00E061D9"/>
    <w:rsid w:val="00E06CEF"/>
    <w:rsid w:val="00E07942"/>
    <w:rsid w:val="00E07B30"/>
    <w:rsid w:val="00E07F56"/>
    <w:rsid w:val="00E1020C"/>
    <w:rsid w:val="00E104A9"/>
    <w:rsid w:val="00E10DF5"/>
    <w:rsid w:val="00E10FB4"/>
    <w:rsid w:val="00E11AF4"/>
    <w:rsid w:val="00E11E8E"/>
    <w:rsid w:val="00E12269"/>
    <w:rsid w:val="00E125FB"/>
    <w:rsid w:val="00E1294F"/>
    <w:rsid w:val="00E13584"/>
    <w:rsid w:val="00E139A1"/>
    <w:rsid w:val="00E14559"/>
    <w:rsid w:val="00E146F8"/>
    <w:rsid w:val="00E14B4A"/>
    <w:rsid w:val="00E15295"/>
    <w:rsid w:val="00E1724E"/>
    <w:rsid w:val="00E1757D"/>
    <w:rsid w:val="00E21172"/>
    <w:rsid w:val="00E219C0"/>
    <w:rsid w:val="00E22D15"/>
    <w:rsid w:val="00E23E7C"/>
    <w:rsid w:val="00E23E85"/>
    <w:rsid w:val="00E23F50"/>
    <w:rsid w:val="00E25235"/>
    <w:rsid w:val="00E2592B"/>
    <w:rsid w:val="00E25F2F"/>
    <w:rsid w:val="00E268E9"/>
    <w:rsid w:val="00E26A4E"/>
    <w:rsid w:val="00E26C6A"/>
    <w:rsid w:val="00E270FF"/>
    <w:rsid w:val="00E27A04"/>
    <w:rsid w:val="00E27C27"/>
    <w:rsid w:val="00E27EF7"/>
    <w:rsid w:val="00E30AAA"/>
    <w:rsid w:val="00E30AD4"/>
    <w:rsid w:val="00E312F3"/>
    <w:rsid w:val="00E319EF"/>
    <w:rsid w:val="00E31ADE"/>
    <w:rsid w:val="00E321C1"/>
    <w:rsid w:val="00E33C80"/>
    <w:rsid w:val="00E34AB0"/>
    <w:rsid w:val="00E34EFF"/>
    <w:rsid w:val="00E34F49"/>
    <w:rsid w:val="00E3687C"/>
    <w:rsid w:val="00E3696E"/>
    <w:rsid w:val="00E36B14"/>
    <w:rsid w:val="00E375D8"/>
    <w:rsid w:val="00E37C33"/>
    <w:rsid w:val="00E37CB4"/>
    <w:rsid w:val="00E40334"/>
    <w:rsid w:val="00E41831"/>
    <w:rsid w:val="00E41AA5"/>
    <w:rsid w:val="00E41BF0"/>
    <w:rsid w:val="00E42258"/>
    <w:rsid w:val="00E427A6"/>
    <w:rsid w:val="00E42A9B"/>
    <w:rsid w:val="00E4338D"/>
    <w:rsid w:val="00E4340E"/>
    <w:rsid w:val="00E43E20"/>
    <w:rsid w:val="00E44991"/>
    <w:rsid w:val="00E451EA"/>
    <w:rsid w:val="00E463F2"/>
    <w:rsid w:val="00E46DFD"/>
    <w:rsid w:val="00E474F1"/>
    <w:rsid w:val="00E47FE5"/>
    <w:rsid w:val="00E514F3"/>
    <w:rsid w:val="00E51B1D"/>
    <w:rsid w:val="00E51F74"/>
    <w:rsid w:val="00E52853"/>
    <w:rsid w:val="00E52B9E"/>
    <w:rsid w:val="00E54305"/>
    <w:rsid w:val="00E547E8"/>
    <w:rsid w:val="00E54C40"/>
    <w:rsid w:val="00E55156"/>
    <w:rsid w:val="00E5669D"/>
    <w:rsid w:val="00E569EF"/>
    <w:rsid w:val="00E6042C"/>
    <w:rsid w:val="00E61061"/>
    <w:rsid w:val="00E62169"/>
    <w:rsid w:val="00E62EBE"/>
    <w:rsid w:val="00E6393A"/>
    <w:rsid w:val="00E63C7B"/>
    <w:rsid w:val="00E63D26"/>
    <w:rsid w:val="00E648FD"/>
    <w:rsid w:val="00E64CC2"/>
    <w:rsid w:val="00E650A4"/>
    <w:rsid w:val="00E65319"/>
    <w:rsid w:val="00E6578F"/>
    <w:rsid w:val="00E65DD1"/>
    <w:rsid w:val="00E65F1B"/>
    <w:rsid w:val="00E668EE"/>
    <w:rsid w:val="00E66DD1"/>
    <w:rsid w:val="00E67063"/>
    <w:rsid w:val="00E703B0"/>
    <w:rsid w:val="00E70F4B"/>
    <w:rsid w:val="00E71147"/>
    <w:rsid w:val="00E71BE1"/>
    <w:rsid w:val="00E71EB5"/>
    <w:rsid w:val="00E72135"/>
    <w:rsid w:val="00E72C3C"/>
    <w:rsid w:val="00E73FA8"/>
    <w:rsid w:val="00E74179"/>
    <w:rsid w:val="00E74230"/>
    <w:rsid w:val="00E74C34"/>
    <w:rsid w:val="00E762CC"/>
    <w:rsid w:val="00E765B2"/>
    <w:rsid w:val="00E76EA9"/>
    <w:rsid w:val="00E770BF"/>
    <w:rsid w:val="00E775E7"/>
    <w:rsid w:val="00E7768A"/>
    <w:rsid w:val="00E77F26"/>
    <w:rsid w:val="00E8049D"/>
    <w:rsid w:val="00E8058E"/>
    <w:rsid w:val="00E8096C"/>
    <w:rsid w:val="00E81ACD"/>
    <w:rsid w:val="00E83257"/>
    <w:rsid w:val="00E83C4C"/>
    <w:rsid w:val="00E8465B"/>
    <w:rsid w:val="00E84A54"/>
    <w:rsid w:val="00E84CA1"/>
    <w:rsid w:val="00E84FB2"/>
    <w:rsid w:val="00E85659"/>
    <w:rsid w:val="00E8634D"/>
    <w:rsid w:val="00E86387"/>
    <w:rsid w:val="00E86AF0"/>
    <w:rsid w:val="00E878A3"/>
    <w:rsid w:val="00E9056A"/>
    <w:rsid w:val="00E917A4"/>
    <w:rsid w:val="00E92321"/>
    <w:rsid w:val="00E92CAB"/>
    <w:rsid w:val="00E93523"/>
    <w:rsid w:val="00E9392A"/>
    <w:rsid w:val="00E9584F"/>
    <w:rsid w:val="00E96494"/>
    <w:rsid w:val="00E96FF0"/>
    <w:rsid w:val="00E97663"/>
    <w:rsid w:val="00E97667"/>
    <w:rsid w:val="00E97FC4"/>
    <w:rsid w:val="00EA098D"/>
    <w:rsid w:val="00EA1EAA"/>
    <w:rsid w:val="00EA2730"/>
    <w:rsid w:val="00EA3BB8"/>
    <w:rsid w:val="00EA4028"/>
    <w:rsid w:val="00EA43C6"/>
    <w:rsid w:val="00EA4668"/>
    <w:rsid w:val="00EA6816"/>
    <w:rsid w:val="00EA7B3D"/>
    <w:rsid w:val="00EB00F7"/>
    <w:rsid w:val="00EB01F2"/>
    <w:rsid w:val="00EB0437"/>
    <w:rsid w:val="00EB081C"/>
    <w:rsid w:val="00EB0D61"/>
    <w:rsid w:val="00EB0EDC"/>
    <w:rsid w:val="00EB2440"/>
    <w:rsid w:val="00EB2480"/>
    <w:rsid w:val="00EB37E2"/>
    <w:rsid w:val="00EB3868"/>
    <w:rsid w:val="00EB3F84"/>
    <w:rsid w:val="00EB4142"/>
    <w:rsid w:val="00EB4206"/>
    <w:rsid w:val="00EB460A"/>
    <w:rsid w:val="00EB52E6"/>
    <w:rsid w:val="00EB545A"/>
    <w:rsid w:val="00EB64E7"/>
    <w:rsid w:val="00EB6656"/>
    <w:rsid w:val="00EB706F"/>
    <w:rsid w:val="00EC0505"/>
    <w:rsid w:val="00EC062D"/>
    <w:rsid w:val="00EC132F"/>
    <w:rsid w:val="00EC1DDE"/>
    <w:rsid w:val="00EC376D"/>
    <w:rsid w:val="00EC3C94"/>
    <w:rsid w:val="00EC441E"/>
    <w:rsid w:val="00EC4B83"/>
    <w:rsid w:val="00EC4B98"/>
    <w:rsid w:val="00EC4E6B"/>
    <w:rsid w:val="00EC4EA4"/>
    <w:rsid w:val="00EC51C5"/>
    <w:rsid w:val="00EC6B3F"/>
    <w:rsid w:val="00EC75FD"/>
    <w:rsid w:val="00EC780F"/>
    <w:rsid w:val="00EC79DF"/>
    <w:rsid w:val="00ED01C8"/>
    <w:rsid w:val="00ED054D"/>
    <w:rsid w:val="00ED1F3C"/>
    <w:rsid w:val="00ED2956"/>
    <w:rsid w:val="00ED2BF8"/>
    <w:rsid w:val="00ED4B7C"/>
    <w:rsid w:val="00EE04C0"/>
    <w:rsid w:val="00EE0BF5"/>
    <w:rsid w:val="00EE1147"/>
    <w:rsid w:val="00EE11D7"/>
    <w:rsid w:val="00EE1FE3"/>
    <w:rsid w:val="00EE2134"/>
    <w:rsid w:val="00EE31A9"/>
    <w:rsid w:val="00EE355D"/>
    <w:rsid w:val="00EE3DD7"/>
    <w:rsid w:val="00EE3F26"/>
    <w:rsid w:val="00EE3FC0"/>
    <w:rsid w:val="00EE6B9F"/>
    <w:rsid w:val="00EE6D5F"/>
    <w:rsid w:val="00EE7B65"/>
    <w:rsid w:val="00EF025D"/>
    <w:rsid w:val="00EF08F8"/>
    <w:rsid w:val="00EF0B91"/>
    <w:rsid w:val="00EF1562"/>
    <w:rsid w:val="00EF1745"/>
    <w:rsid w:val="00EF1E1D"/>
    <w:rsid w:val="00EF1F2E"/>
    <w:rsid w:val="00EF2343"/>
    <w:rsid w:val="00EF2548"/>
    <w:rsid w:val="00EF2EE3"/>
    <w:rsid w:val="00EF30E8"/>
    <w:rsid w:val="00EF3890"/>
    <w:rsid w:val="00EF3950"/>
    <w:rsid w:val="00EF3EC9"/>
    <w:rsid w:val="00EF46B1"/>
    <w:rsid w:val="00EF563B"/>
    <w:rsid w:val="00EF56EB"/>
    <w:rsid w:val="00EF5EB0"/>
    <w:rsid w:val="00EF5FB5"/>
    <w:rsid w:val="00EF6647"/>
    <w:rsid w:val="00EF67C3"/>
    <w:rsid w:val="00EF6C92"/>
    <w:rsid w:val="00EF6E76"/>
    <w:rsid w:val="00EF7458"/>
    <w:rsid w:val="00F00523"/>
    <w:rsid w:val="00F00CEA"/>
    <w:rsid w:val="00F016D6"/>
    <w:rsid w:val="00F031FA"/>
    <w:rsid w:val="00F03280"/>
    <w:rsid w:val="00F036CE"/>
    <w:rsid w:val="00F048B4"/>
    <w:rsid w:val="00F04B54"/>
    <w:rsid w:val="00F04EBB"/>
    <w:rsid w:val="00F053B8"/>
    <w:rsid w:val="00F064ED"/>
    <w:rsid w:val="00F065A4"/>
    <w:rsid w:val="00F070B6"/>
    <w:rsid w:val="00F07186"/>
    <w:rsid w:val="00F076D3"/>
    <w:rsid w:val="00F0794A"/>
    <w:rsid w:val="00F1049C"/>
    <w:rsid w:val="00F11384"/>
    <w:rsid w:val="00F11518"/>
    <w:rsid w:val="00F1254E"/>
    <w:rsid w:val="00F1299B"/>
    <w:rsid w:val="00F12CD9"/>
    <w:rsid w:val="00F12FDF"/>
    <w:rsid w:val="00F140EC"/>
    <w:rsid w:val="00F14206"/>
    <w:rsid w:val="00F14403"/>
    <w:rsid w:val="00F14891"/>
    <w:rsid w:val="00F14BCA"/>
    <w:rsid w:val="00F1510F"/>
    <w:rsid w:val="00F1513F"/>
    <w:rsid w:val="00F15A19"/>
    <w:rsid w:val="00F165E5"/>
    <w:rsid w:val="00F1661A"/>
    <w:rsid w:val="00F16BFA"/>
    <w:rsid w:val="00F16D1A"/>
    <w:rsid w:val="00F16F73"/>
    <w:rsid w:val="00F20762"/>
    <w:rsid w:val="00F20FBF"/>
    <w:rsid w:val="00F21717"/>
    <w:rsid w:val="00F218F7"/>
    <w:rsid w:val="00F21A4C"/>
    <w:rsid w:val="00F229C3"/>
    <w:rsid w:val="00F230DB"/>
    <w:rsid w:val="00F23429"/>
    <w:rsid w:val="00F23494"/>
    <w:rsid w:val="00F23985"/>
    <w:rsid w:val="00F24A35"/>
    <w:rsid w:val="00F24ACA"/>
    <w:rsid w:val="00F24CB4"/>
    <w:rsid w:val="00F2762C"/>
    <w:rsid w:val="00F27AD8"/>
    <w:rsid w:val="00F27E23"/>
    <w:rsid w:val="00F30772"/>
    <w:rsid w:val="00F3132F"/>
    <w:rsid w:val="00F315C2"/>
    <w:rsid w:val="00F316CA"/>
    <w:rsid w:val="00F3181C"/>
    <w:rsid w:val="00F32791"/>
    <w:rsid w:val="00F32A3B"/>
    <w:rsid w:val="00F32B49"/>
    <w:rsid w:val="00F32B59"/>
    <w:rsid w:val="00F3358C"/>
    <w:rsid w:val="00F3501E"/>
    <w:rsid w:val="00F361B0"/>
    <w:rsid w:val="00F3681F"/>
    <w:rsid w:val="00F37796"/>
    <w:rsid w:val="00F37ED1"/>
    <w:rsid w:val="00F41207"/>
    <w:rsid w:val="00F4390B"/>
    <w:rsid w:val="00F43D60"/>
    <w:rsid w:val="00F446EA"/>
    <w:rsid w:val="00F44C5B"/>
    <w:rsid w:val="00F44FBD"/>
    <w:rsid w:val="00F45678"/>
    <w:rsid w:val="00F45B00"/>
    <w:rsid w:val="00F4792B"/>
    <w:rsid w:val="00F47956"/>
    <w:rsid w:val="00F47F45"/>
    <w:rsid w:val="00F49A70"/>
    <w:rsid w:val="00F503E9"/>
    <w:rsid w:val="00F50E82"/>
    <w:rsid w:val="00F5376A"/>
    <w:rsid w:val="00F54318"/>
    <w:rsid w:val="00F55227"/>
    <w:rsid w:val="00F553BE"/>
    <w:rsid w:val="00F5582B"/>
    <w:rsid w:val="00F56109"/>
    <w:rsid w:val="00F5779B"/>
    <w:rsid w:val="00F577D2"/>
    <w:rsid w:val="00F60531"/>
    <w:rsid w:val="00F6054F"/>
    <w:rsid w:val="00F60F85"/>
    <w:rsid w:val="00F61141"/>
    <w:rsid w:val="00F6135C"/>
    <w:rsid w:val="00F61F2C"/>
    <w:rsid w:val="00F63196"/>
    <w:rsid w:val="00F63280"/>
    <w:rsid w:val="00F63531"/>
    <w:rsid w:val="00F6355E"/>
    <w:rsid w:val="00F639EC"/>
    <w:rsid w:val="00F643C7"/>
    <w:rsid w:val="00F65403"/>
    <w:rsid w:val="00F65751"/>
    <w:rsid w:val="00F660AB"/>
    <w:rsid w:val="00F665B0"/>
    <w:rsid w:val="00F66E3B"/>
    <w:rsid w:val="00F678C4"/>
    <w:rsid w:val="00F67D12"/>
    <w:rsid w:val="00F71409"/>
    <w:rsid w:val="00F71E58"/>
    <w:rsid w:val="00F72633"/>
    <w:rsid w:val="00F7321E"/>
    <w:rsid w:val="00F73223"/>
    <w:rsid w:val="00F736F3"/>
    <w:rsid w:val="00F74163"/>
    <w:rsid w:val="00F75496"/>
    <w:rsid w:val="00F76696"/>
    <w:rsid w:val="00F76EA6"/>
    <w:rsid w:val="00F7775A"/>
    <w:rsid w:val="00F778B8"/>
    <w:rsid w:val="00F779B5"/>
    <w:rsid w:val="00F800C3"/>
    <w:rsid w:val="00F8041F"/>
    <w:rsid w:val="00F80957"/>
    <w:rsid w:val="00F8126E"/>
    <w:rsid w:val="00F828C2"/>
    <w:rsid w:val="00F83329"/>
    <w:rsid w:val="00F837D8"/>
    <w:rsid w:val="00F83957"/>
    <w:rsid w:val="00F83A47"/>
    <w:rsid w:val="00F83DBB"/>
    <w:rsid w:val="00F84405"/>
    <w:rsid w:val="00F84F45"/>
    <w:rsid w:val="00F85486"/>
    <w:rsid w:val="00F8561E"/>
    <w:rsid w:val="00F85636"/>
    <w:rsid w:val="00F86C45"/>
    <w:rsid w:val="00F86C5C"/>
    <w:rsid w:val="00F8736E"/>
    <w:rsid w:val="00F944FB"/>
    <w:rsid w:val="00F94967"/>
    <w:rsid w:val="00F94A73"/>
    <w:rsid w:val="00F94A86"/>
    <w:rsid w:val="00F94F00"/>
    <w:rsid w:val="00F9546F"/>
    <w:rsid w:val="00F9581B"/>
    <w:rsid w:val="00F96DF3"/>
    <w:rsid w:val="00F97CAA"/>
    <w:rsid w:val="00F97DC2"/>
    <w:rsid w:val="00FA0353"/>
    <w:rsid w:val="00FA1160"/>
    <w:rsid w:val="00FA2BD8"/>
    <w:rsid w:val="00FA2DD3"/>
    <w:rsid w:val="00FA2F89"/>
    <w:rsid w:val="00FA3179"/>
    <w:rsid w:val="00FA3B30"/>
    <w:rsid w:val="00FA3BC6"/>
    <w:rsid w:val="00FA3C36"/>
    <w:rsid w:val="00FA40FB"/>
    <w:rsid w:val="00FA4B1B"/>
    <w:rsid w:val="00FA51AA"/>
    <w:rsid w:val="00FA5EBC"/>
    <w:rsid w:val="00FA5FD2"/>
    <w:rsid w:val="00FA648C"/>
    <w:rsid w:val="00FA6910"/>
    <w:rsid w:val="00FA6991"/>
    <w:rsid w:val="00FA73D9"/>
    <w:rsid w:val="00FA78C4"/>
    <w:rsid w:val="00FB1038"/>
    <w:rsid w:val="00FB15F2"/>
    <w:rsid w:val="00FB16AD"/>
    <w:rsid w:val="00FB1830"/>
    <w:rsid w:val="00FB1DA4"/>
    <w:rsid w:val="00FB2580"/>
    <w:rsid w:val="00FB3000"/>
    <w:rsid w:val="00FB300E"/>
    <w:rsid w:val="00FB36C9"/>
    <w:rsid w:val="00FB3A51"/>
    <w:rsid w:val="00FB3B7E"/>
    <w:rsid w:val="00FB43B8"/>
    <w:rsid w:val="00FB480C"/>
    <w:rsid w:val="00FB4986"/>
    <w:rsid w:val="00FB515E"/>
    <w:rsid w:val="00FB58ED"/>
    <w:rsid w:val="00FB5AF3"/>
    <w:rsid w:val="00FB5D4D"/>
    <w:rsid w:val="00FB6A3A"/>
    <w:rsid w:val="00FB6DB7"/>
    <w:rsid w:val="00FB6EC7"/>
    <w:rsid w:val="00FB76E0"/>
    <w:rsid w:val="00FB7801"/>
    <w:rsid w:val="00FB7A74"/>
    <w:rsid w:val="00FC008D"/>
    <w:rsid w:val="00FC05BD"/>
    <w:rsid w:val="00FC060F"/>
    <w:rsid w:val="00FC0C96"/>
    <w:rsid w:val="00FC0F14"/>
    <w:rsid w:val="00FC4183"/>
    <w:rsid w:val="00FC4C91"/>
    <w:rsid w:val="00FC5AF7"/>
    <w:rsid w:val="00FC5E36"/>
    <w:rsid w:val="00FC61E0"/>
    <w:rsid w:val="00FC70A2"/>
    <w:rsid w:val="00FC7870"/>
    <w:rsid w:val="00FC7A98"/>
    <w:rsid w:val="00FC7CC5"/>
    <w:rsid w:val="00FD0989"/>
    <w:rsid w:val="00FD0A0A"/>
    <w:rsid w:val="00FD0C4B"/>
    <w:rsid w:val="00FD0CC5"/>
    <w:rsid w:val="00FD0F3E"/>
    <w:rsid w:val="00FD1B0E"/>
    <w:rsid w:val="00FD2244"/>
    <w:rsid w:val="00FD2CCE"/>
    <w:rsid w:val="00FD34CD"/>
    <w:rsid w:val="00FD435C"/>
    <w:rsid w:val="00FD4783"/>
    <w:rsid w:val="00FD4DA5"/>
    <w:rsid w:val="00FD4EE2"/>
    <w:rsid w:val="00FD5707"/>
    <w:rsid w:val="00FD5F34"/>
    <w:rsid w:val="00FD629A"/>
    <w:rsid w:val="00FD66B0"/>
    <w:rsid w:val="00FD6733"/>
    <w:rsid w:val="00FD6ACA"/>
    <w:rsid w:val="00FD7454"/>
    <w:rsid w:val="00FD7535"/>
    <w:rsid w:val="00FD7F68"/>
    <w:rsid w:val="00FE0F17"/>
    <w:rsid w:val="00FE13AD"/>
    <w:rsid w:val="00FE1DF4"/>
    <w:rsid w:val="00FE2498"/>
    <w:rsid w:val="00FE24CE"/>
    <w:rsid w:val="00FE27D2"/>
    <w:rsid w:val="00FE2C65"/>
    <w:rsid w:val="00FE2D00"/>
    <w:rsid w:val="00FE2E0E"/>
    <w:rsid w:val="00FE2E64"/>
    <w:rsid w:val="00FE3F6A"/>
    <w:rsid w:val="00FE4210"/>
    <w:rsid w:val="00FE4933"/>
    <w:rsid w:val="00FE5193"/>
    <w:rsid w:val="00FE63A1"/>
    <w:rsid w:val="00FE77D4"/>
    <w:rsid w:val="00FE7874"/>
    <w:rsid w:val="00FF1CB6"/>
    <w:rsid w:val="00FF29D4"/>
    <w:rsid w:val="00FF2C68"/>
    <w:rsid w:val="00FF2D00"/>
    <w:rsid w:val="00FF3328"/>
    <w:rsid w:val="00FF3968"/>
    <w:rsid w:val="00FF409C"/>
    <w:rsid w:val="00FF4B74"/>
    <w:rsid w:val="00FF587D"/>
    <w:rsid w:val="00FF6FCD"/>
    <w:rsid w:val="00FF71C4"/>
    <w:rsid w:val="00FF7C4E"/>
    <w:rsid w:val="00FF7CB6"/>
    <w:rsid w:val="0164429A"/>
    <w:rsid w:val="01995834"/>
    <w:rsid w:val="019F7F83"/>
    <w:rsid w:val="01B25EC0"/>
    <w:rsid w:val="01E793B4"/>
    <w:rsid w:val="02502ACF"/>
    <w:rsid w:val="025241B5"/>
    <w:rsid w:val="0263CDD3"/>
    <w:rsid w:val="02F81A5B"/>
    <w:rsid w:val="03052F67"/>
    <w:rsid w:val="0340EB8F"/>
    <w:rsid w:val="034C9248"/>
    <w:rsid w:val="03C90787"/>
    <w:rsid w:val="040896A6"/>
    <w:rsid w:val="04669DE4"/>
    <w:rsid w:val="0489356D"/>
    <w:rsid w:val="04A895D4"/>
    <w:rsid w:val="04B5938C"/>
    <w:rsid w:val="053ABC48"/>
    <w:rsid w:val="054EA6D1"/>
    <w:rsid w:val="05B37290"/>
    <w:rsid w:val="05D7D44F"/>
    <w:rsid w:val="06D6BE32"/>
    <w:rsid w:val="07C90D15"/>
    <w:rsid w:val="088048DE"/>
    <w:rsid w:val="0888C6B8"/>
    <w:rsid w:val="09359868"/>
    <w:rsid w:val="098B933D"/>
    <w:rsid w:val="09AD3C32"/>
    <w:rsid w:val="0A49E87E"/>
    <w:rsid w:val="0AAE91DF"/>
    <w:rsid w:val="0AC9BA3C"/>
    <w:rsid w:val="0ADED98C"/>
    <w:rsid w:val="0B357D3C"/>
    <w:rsid w:val="0BC23EAA"/>
    <w:rsid w:val="0C3EE2F7"/>
    <w:rsid w:val="0C404D99"/>
    <w:rsid w:val="0C5A1958"/>
    <w:rsid w:val="0C6A12C9"/>
    <w:rsid w:val="0C7AD0FF"/>
    <w:rsid w:val="0C8C0458"/>
    <w:rsid w:val="0CCABBB9"/>
    <w:rsid w:val="0CF021F2"/>
    <w:rsid w:val="0D5549DF"/>
    <w:rsid w:val="0D756FBA"/>
    <w:rsid w:val="0D99FD95"/>
    <w:rsid w:val="0DBA39B6"/>
    <w:rsid w:val="0E73C242"/>
    <w:rsid w:val="0EA296BC"/>
    <w:rsid w:val="0EADDC57"/>
    <w:rsid w:val="0EB04716"/>
    <w:rsid w:val="0ED9AFF5"/>
    <w:rsid w:val="0EDC9C29"/>
    <w:rsid w:val="0EE7DF60"/>
    <w:rsid w:val="0EF5A659"/>
    <w:rsid w:val="0F27411E"/>
    <w:rsid w:val="0F42BAF1"/>
    <w:rsid w:val="0F80CE33"/>
    <w:rsid w:val="0FFDA016"/>
    <w:rsid w:val="102F0D6C"/>
    <w:rsid w:val="1074DDED"/>
    <w:rsid w:val="107B0369"/>
    <w:rsid w:val="114185DA"/>
    <w:rsid w:val="1178BBF4"/>
    <w:rsid w:val="117E4B4E"/>
    <w:rsid w:val="11816976"/>
    <w:rsid w:val="11C39AFF"/>
    <w:rsid w:val="123C8799"/>
    <w:rsid w:val="12785A5A"/>
    <w:rsid w:val="128902F5"/>
    <w:rsid w:val="12AA3D3E"/>
    <w:rsid w:val="13174A77"/>
    <w:rsid w:val="131F569E"/>
    <w:rsid w:val="134DA522"/>
    <w:rsid w:val="13AE0648"/>
    <w:rsid w:val="145690F5"/>
    <w:rsid w:val="14CA3DD9"/>
    <w:rsid w:val="14F28575"/>
    <w:rsid w:val="1500C1F4"/>
    <w:rsid w:val="1535D0F3"/>
    <w:rsid w:val="1547ED8C"/>
    <w:rsid w:val="15567F26"/>
    <w:rsid w:val="1573B6F5"/>
    <w:rsid w:val="157F7CFA"/>
    <w:rsid w:val="15AA2B3C"/>
    <w:rsid w:val="15F1A783"/>
    <w:rsid w:val="16175E36"/>
    <w:rsid w:val="16395A40"/>
    <w:rsid w:val="16A2ECE2"/>
    <w:rsid w:val="16F49485"/>
    <w:rsid w:val="170D6FE8"/>
    <w:rsid w:val="17723010"/>
    <w:rsid w:val="1781D8EC"/>
    <w:rsid w:val="17E77D26"/>
    <w:rsid w:val="186BC8C0"/>
    <w:rsid w:val="1961F218"/>
    <w:rsid w:val="197D3E27"/>
    <w:rsid w:val="19DB1CEB"/>
    <w:rsid w:val="19F800B8"/>
    <w:rsid w:val="1A0F4873"/>
    <w:rsid w:val="1A2E73B2"/>
    <w:rsid w:val="1A33844B"/>
    <w:rsid w:val="1A363F8B"/>
    <w:rsid w:val="1A6C6A90"/>
    <w:rsid w:val="1ABDFFE1"/>
    <w:rsid w:val="1B20ACF1"/>
    <w:rsid w:val="1B3B0023"/>
    <w:rsid w:val="1BAD0E28"/>
    <w:rsid w:val="1BC8C5D6"/>
    <w:rsid w:val="1C0FDC43"/>
    <w:rsid w:val="1CC8BF00"/>
    <w:rsid w:val="1CE043A5"/>
    <w:rsid w:val="1D022ED9"/>
    <w:rsid w:val="1D0857DE"/>
    <w:rsid w:val="1D600BA2"/>
    <w:rsid w:val="1D7E76A9"/>
    <w:rsid w:val="1DB39C4F"/>
    <w:rsid w:val="1DD8E278"/>
    <w:rsid w:val="1DDA29D1"/>
    <w:rsid w:val="1E025D34"/>
    <w:rsid w:val="1E041135"/>
    <w:rsid w:val="1E33C7AD"/>
    <w:rsid w:val="1E68DF25"/>
    <w:rsid w:val="1EFB0DFA"/>
    <w:rsid w:val="1F0C67AF"/>
    <w:rsid w:val="1F530A02"/>
    <w:rsid w:val="1FF64031"/>
    <w:rsid w:val="20575A15"/>
    <w:rsid w:val="20A77179"/>
    <w:rsid w:val="21005975"/>
    <w:rsid w:val="2100A90A"/>
    <w:rsid w:val="2106A40D"/>
    <w:rsid w:val="218285EA"/>
    <w:rsid w:val="21CE0A4A"/>
    <w:rsid w:val="21DEA3F8"/>
    <w:rsid w:val="221F7FA6"/>
    <w:rsid w:val="2293C15D"/>
    <w:rsid w:val="23253A86"/>
    <w:rsid w:val="23313F37"/>
    <w:rsid w:val="23389154"/>
    <w:rsid w:val="23D1DCD0"/>
    <w:rsid w:val="23FDA959"/>
    <w:rsid w:val="24009F51"/>
    <w:rsid w:val="24D6449B"/>
    <w:rsid w:val="2528418A"/>
    <w:rsid w:val="253A3909"/>
    <w:rsid w:val="25784DB5"/>
    <w:rsid w:val="25B16F9B"/>
    <w:rsid w:val="267BBB0C"/>
    <w:rsid w:val="2689372D"/>
    <w:rsid w:val="2766AF8D"/>
    <w:rsid w:val="2831771B"/>
    <w:rsid w:val="284B313D"/>
    <w:rsid w:val="286385AD"/>
    <w:rsid w:val="28B002F3"/>
    <w:rsid w:val="28E37955"/>
    <w:rsid w:val="28FF7629"/>
    <w:rsid w:val="293B1F19"/>
    <w:rsid w:val="2963C9D2"/>
    <w:rsid w:val="29AEF7E7"/>
    <w:rsid w:val="2A120EC6"/>
    <w:rsid w:val="2A69A19B"/>
    <w:rsid w:val="2A91251E"/>
    <w:rsid w:val="2B059E2D"/>
    <w:rsid w:val="2B1FFD40"/>
    <w:rsid w:val="2B6CB7F2"/>
    <w:rsid w:val="2B772713"/>
    <w:rsid w:val="2BB7A8C7"/>
    <w:rsid w:val="2BD9ABC5"/>
    <w:rsid w:val="2C318627"/>
    <w:rsid w:val="2C5BB61D"/>
    <w:rsid w:val="2CB3C063"/>
    <w:rsid w:val="2CF05D50"/>
    <w:rsid w:val="2D154219"/>
    <w:rsid w:val="2DFFEF4D"/>
    <w:rsid w:val="2E13A317"/>
    <w:rsid w:val="2E1B9AC1"/>
    <w:rsid w:val="2E2B1BB1"/>
    <w:rsid w:val="2E40CF52"/>
    <w:rsid w:val="2E435ECE"/>
    <w:rsid w:val="2E444F38"/>
    <w:rsid w:val="2EAF2425"/>
    <w:rsid w:val="2EC4873D"/>
    <w:rsid w:val="2F463DAD"/>
    <w:rsid w:val="2F486E22"/>
    <w:rsid w:val="2F4B2571"/>
    <w:rsid w:val="2FA7D083"/>
    <w:rsid w:val="2FAD5AA7"/>
    <w:rsid w:val="2FDA8C25"/>
    <w:rsid w:val="30446808"/>
    <w:rsid w:val="30C0E8EB"/>
    <w:rsid w:val="30D0E3CD"/>
    <w:rsid w:val="30F97A56"/>
    <w:rsid w:val="31401B00"/>
    <w:rsid w:val="31562146"/>
    <w:rsid w:val="3165CBCA"/>
    <w:rsid w:val="31AF6C03"/>
    <w:rsid w:val="32338CC1"/>
    <w:rsid w:val="3241E0FC"/>
    <w:rsid w:val="3241ED9D"/>
    <w:rsid w:val="3251D8D7"/>
    <w:rsid w:val="331014D4"/>
    <w:rsid w:val="331D54BC"/>
    <w:rsid w:val="332A20F3"/>
    <w:rsid w:val="346A03A8"/>
    <w:rsid w:val="3470BAC8"/>
    <w:rsid w:val="347F977C"/>
    <w:rsid w:val="34D1EE82"/>
    <w:rsid w:val="34FE7623"/>
    <w:rsid w:val="3531853E"/>
    <w:rsid w:val="355F4712"/>
    <w:rsid w:val="35A5A505"/>
    <w:rsid w:val="35D34A2B"/>
    <w:rsid w:val="36048651"/>
    <w:rsid w:val="360FC02F"/>
    <w:rsid w:val="3647F1DD"/>
    <w:rsid w:val="36886056"/>
    <w:rsid w:val="368DA596"/>
    <w:rsid w:val="36C0D1A9"/>
    <w:rsid w:val="36E50137"/>
    <w:rsid w:val="3704C983"/>
    <w:rsid w:val="370CF43F"/>
    <w:rsid w:val="37EDF7F8"/>
    <w:rsid w:val="382444AF"/>
    <w:rsid w:val="387B724F"/>
    <w:rsid w:val="3883907F"/>
    <w:rsid w:val="38ACCC04"/>
    <w:rsid w:val="38BC8528"/>
    <w:rsid w:val="38D1F012"/>
    <w:rsid w:val="39537413"/>
    <w:rsid w:val="3959CB6C"/>
    <w:rsid w:val="39A884AE"/>
    <w:rsid w:val="39BA8DD2"/>
    <w:rsid w:val="3A1D315D"/>
    <w:rsid w:val="3A4D8726"/>
    <w:rsid w:val="3B07C40C"/>
    <w:rsid w:val="3B433BEC"/>
    <w:rsid w:val="3B84BE20"/>
    <w:rsid w:val="3BCCE63E"/>
    <w:rsid w:val="3BCDB1B8"/>
    <w:rsid w:val="3BDC5F1F"/>
    <w:rsid w:val="3BF74BC1"/>
    <w:rsid w:val="3C481FA4"/>
    <w:rsid w:val="3C5AE7AF"/>
    <w:rsid w:val="3C686505"/>
    <w:rsid w:val="3CA8830A"/>
    <w:rsid w:val="3CF2283B"/>
    <w:rsid w:val="3D9F0B52"/>
    <w:rsid w:val="3DD500CF"/>
    <w:rsid w:val="3DE2A98A"/>
    <w:rsid w:val="3DE83BA3"/>
    <w:rsid w:val="3DF4BBDD"/>
    <w:rsid w:val="3E44CE4B"/>
    <w:rsid w:val="3E620FDC"/>
    <w:rsid w:val="3EC1D7B8"/>
    <w:rsid w:val="3EF96924"/>
    <w:rsid w:val="3F0034AE"/>
    <w:rsid w:val="3FB08B0F"/>
    <w:rsid w:val="40592278"/>
    <w:rsid w:val="4060ECCD"/>
    <w:rsid w:val="4068BDD5"/>
    <w:rsid w:val="410B5D64"/>
    <w:rsid w:val="410BBBFC"/>
    <w:rsid w:val="411FA2FE"/>
    <w:rsid w:val="41400A27"/>
    <w:rsid w:val="416EBD35"/>
    <w:rsid w:val="4182EF01"/>
    <w:rsid w:val="41B3AB9D"/>
    <w:rsid w:val="422EB563"/>
    <w:rsid w:val="423DE09B"/>
    <w:rsid w:val="42B1A22B"/>
    <w:rsid w:val="42C47545"/>
    <w:rsid w:val="430B6178"/>
    <w:rsid w:val="439E1DB9"/>
    <w:rsid w:val="43B8DD84"/>
    <w:rsid w:val="43EFD4D4"/>
    <w:rsid w:val="43F9F8B8"/>
    <w:rsid w:val="44146AD4"/>
    <w:rsid w:val="441C4F62"/>
    <w:rsid w:val="4438B2CE"/>
    <w:rsid w:val="44CAB190"/>
    <w:rsid w:val="4516043D"/>
    <w:rsid w:val="45230694"/>
    <w:rsid w:val="45C01A78"/>
    <w:rsid w:val="461F505A"/>
    <w:rsid w:val="46252A33"/>
    <w:rsid w:val="462D826D"/>
    <w:rsid w:val="4647D5E2"/>
    <w:rsid w:val="466C5F61"/>
    <w:rsid w:val="469E8065"/>
    <w:rsid w:val="47449900"/>
    <w:rsid w:val="4756954A"/>
    <w:rsid w:val="4774C392"/>
    <w:rsid w:val="47CD121B"/>
    <w:rsid w:val="47EBA7FB"/>
    <w:rsid w:val="482C1EDD"/>
    <w:rsid w:val="483A7164"/>
    <w:rsid w:val="484994F7"/>
    <w:rsid w:val="48561C01"/>
    <w:rsid w:val="48595C42"/>
    <w:rsid w:val="485B1784"/>
    <w:rsid w:val="48942A31"/>
    <w:rsid w:val="4898FB5B"/>
    <w:rsid w:val="489AB0DE"/>
    <w:rsid w:val="48C28FBD"/>
    <w:rsid w:val="490B9BE2"/>
    <w:rsid w:val="49233F1A"/>
    <w:rsid w:val="494DFC7E"/>
    <w:rsid w:val="494F95B8"/>
    <w:rsid w:val="498FAE2D"/>
    <w:rsid w:val="4A29CA85"/>
    <w:rsid w:val="4A6F5989"/>
    <w:rsid w:val="4AEF9F85"/>
    <w:rsid w:val="4AFDC9DA"/>
    <w:rsid w:val="4B0C6BBC"/>
    <w:rsid w:val="4B3A4FD3"/>
    <w:rsid w:val="4BFACEB8"/>
    <w:rsid w:val="4BFF85D9"/>
    <w:rsid w:val="4C0A0477"/>
    <w:rsid w:val="4C12A8D5"/>
    <w:rsid w:val="4C520E00"/>
    <w:rsid w:val="4C5E4B76"/>
    <w:rsid w:val="4C81D277"/>
    <w:rsid w:val="4C975F69"/>
    <w:rsid w:val="4C98F9BB"/>
    <w:rsid w:val="4D1CD1D0"/>
    <w:rsid w:val="4D389144"/>
    <w:rsid w:val="4DCC228D"/>
    <w:rsid w:val="4E2C60A2"/>
    <w:rsid w:val="4E417FC2"/>
    <w:rsid w:val="4E803392"/>
    <w:rsid w:val="4EB4B133"/>
    <w:rsid w:val="4EB5B1BD"/>
    <w:rsid w:val="4F0A612E"/>
    <w:rsid w:val="4F495A00"/>
    <w:rsid w:val="4F570C05"/>
    <w:rsid w:val="4FC86B1A"/>
    <w:rsid w:val="4FD6F5F1"/>
    <w:rsid w:val="4FDCF0C3"/>
    <w:rsid w:val="4FDE5098"/>
    <w:rsid w:val="50710D9A"/>
    <w:rsid w:val="50B99F70"/>
    <w:rsid w:val="50DD2B6C"/>
    <w:rsid w:val="510A8E7C"/>
    <w:rsid w:val="510B7E01"/>
    <w:rsid w:val="513C95BF"/>
    <w:rsid w:val="518A6B53"/>
    <w:rsid w:val="5215363B"/>
    <w:rsid w:val="5230C5C5"/>
    <w:rsid w:val="524A5949"/>
    <w:rsid w:val="526D3113"/>
    <w:rsid w:val="52A2D2C7"/>
    <w:rsid w:val="52B4AE2A"/>
    <w:rsid w:val="52B78751"/>
    <w:rsid w:val="5350EDE6"/>
    <w:rsid w:val="5371810E"/>
    <w:rsid w:val="53857EDB"/>
    <w:rsid w:val="53AC17CA"/>
    <w:rsid w:val="53E99AF2"/>
    <w:rsid w:val="54590C44"/>
    <w:rsid w:val="547718B1"/>
    <w:rsid w:val="54999232"/>
    <w:rsid w:val="54DD01B6"/>
    <w:rsid w:val="5563E28F"/>
    <w:rsid w:val="55E95A6F"/>
    <w:rsid w:val="5618F154"/>
    <w:rsid w:val="5626B194"/>
    <w:rsid w:val="565ACBEB"/>
    <w:rsid w:val="56800F84"/>
    <w:rsid w:val="56D7EC9A"/>
    <w:rsid w:val="5700E14A"/>
    <w:rsid w:val="5734983D"/>
    <w:rsid w:val="575B1F56"/>
    <w:rsid w:val="57E5AB42"/>
    <w:rsid w:val="5810088D"/>
    <w:rsid w:val="586FB9DC"/>
    <w:rsid w:val="5944A320"/>
    <w:rsid w:val="59535116"/>
    <w:rsid w:val="5994A063"/>
    <w:rsid w:val="59BD3437"/>
    <w:rsid w:val="59C0DC2F"/>
    <w:rsid w:val="5A1798C1"/>
    <w:rsid w:val="5A3CD3F5"/>
    <w:rsid w:val="5A9B0C30"/>
    <w:rsid w:val="5AADE9B6"/>
    <w:rsid w:val="5AB471A9"/>
    <w:rsid w:val="5ADAAFE7"/>
    <w:rsid w:val="5B00E5A4"/>
    <w:rsid w:val="5B31D76A"/>
    <w:rsid w:val="5B9EFD7A"/>
    <w:rsid w:val="5C24B89D"/>
    <w:rsid w:val="5C48E99F"/>
    <w:rsid w:val="5C55A5A8"/>
    <w:rsid w:val="5C7A093C"/>
    <w:rsid w:val="5CC54A41"/>
    <w:rsid w:val="5CC98DCB"/>
    <w:rsid w:val="5D1C26A4"/>
    <w:rsid w:val="5D6AEDD7"/>
    <w:rsid w:val="5DC3CF51"/>
    <w:rsid w:val="5E71703E"/>
    <w:rsid w:val="5EA9444E"/>
    <w:rsid w:val="5EC674D3"/>
    <w:rsid w:val="5F66F74F"/>
    <w:rsid w:val="5F8A9FF9"/>
    <w:rsid w:val="5FB8F2B4"/>
    <w:rsid w:val="6061F5EC"/>
    <w:rsid w:val="60641BEB"/>
    <w:rsid w:val="606F9154"/>
    <w:rsid w:val="608A5799"/>
    <w:rsid w:val="615E6097"/>
    <w:rsid w:val="617B2A7A"/>
    <w:rsid w:val="61E42FFA"/>
    <w:rsid w:val="62C4EF09"/>
    <w:rsid w:val="634663F4"/>
    <w:rsid w:val="63549EEF"/>
    <w:rsid w:val="63662039"/>
    <w:rsid w:val="63D6A9E6"/>
    <w:rsid w:val="6437D7C0"/>
    <w:rsid w:val="643D4AFA"/>
    <w:rsid w:val="64468F26"/>
    <w:rsid w:val="645EC613"/>
    <w:rsid w:val="6491BAA2"/>
    <w:rsid w:val="64BF4DFA"/>
    <w:rsid w:val="64F2BAB8"/>
    <w:rsid w:val="655C2B9A"/>
    <w:rsid w:val="65E2E3D7"/>
    <w:rsid w:val="66009341"/>
    <w:rsid w:val="663612F1"/>
    <w:rsid w:val="6646DC37"/>
    <w:rsid w:val="66940E72"/>
    <w:rsid w:val="66B8EAD7"/>
    <w:rsid w:val="66CCE0FC"/>
    <w:rsid w:val="67A629D6"/>
    <w:rsid w:val="67B6308E"/>
    <w:rsid w:val="6807A6A3"/>
    <w:rsid w:val="681E6097"/>
    <w:rsid w:val="689CB77A"/>
    <w:rsid w:val="68AC6650"/>
    <w:rsid w:val="69023FA0"/>
    <w:rsid w:val="6972FC42"/>
    <w:rsid w:val="699C9402"/>
    <w:rsid w:val="69EB3E07"/>
    <w:rsid w:val="6A15D26C"/>
    <w:rsid w:val="6A56A0C1"/>
    <w:rsid w:val="6A98B030"/>
    <w:rsid w:val="6AC24E71"/>
    <w:rsid w:val="6B00565A"/>
    <w:rsid w:val="6B792E81"/>
    <w:rsid w:val="6BD77C6C"/>
    <w:rsid w:val="6C22CFA8"/>
    <w:rsid w:val="6C67477B"/>
    <w:rsid w:val="6C82F52C"/>
    <w:rsid w:val="6CC94079"/>
    <w:rsid w:val="6CF009A0"/>
    <w:rsid w:val="6D1BEB24"/>
    <w:rsid w:val="6D6ACE4C"/>
    <w:rsid w:val="6D8ADED5"/>
    <w:rsid w:val="6DAFA889"/>
    <w:rsid w:val="6DBD8B27"/>
    <w:rsid w:val="6E5C9329"/>
    <w:rsid w:val="6E61940C"/>
    <w:rsid w:val="6E84FBF2"/>
    <w:rsid w:val="6EA29104"/>
    <w:rsid w:val="6EA5E602"/>
    <w:rsid w:val="6EB8BCF2"/>
    <w:rsid w:val="6EF20C16"/>
    <w:rsid w:val="6F32359F"/>
    <w:rsid w:val="6F352AF4"/>
    <w:rsid w:val="6F366004"/>
    <w:rsid w:val="6F66327B"/>
    <w:rsid w:val="6F6DCFC2"/>
    <w:rsid w:val="6FADB4EA"/>
    <w:rsid w:val="6FDAB1D1"/>
    <w:rsid w:val="6FE45496"/>
    <w:rsid w:val="701CC4F1"/>
    <w:rsid w:val="703B0ACE"/>
    <w:rsid w:val="70C7CCA3"/>
    <w:rsid w:val="70CA5067"/>
    <w:rsid w:val="713D25ED"/>
    <w:rsid w:val="71452146"/>
    <w:rsid w:val="71F5EB2C"/>
    <w:rsid w:val="72866CFA"/>
    <w:rsid w:val="7293FA83"/>
    <w:rsid w:val="72A016EF"/>
    <w:rsid w:val="731335FC"/>
    <w:rsid w:val="73848B2D"/>
    <w:rsid w:val="73BB0754"/>
    <w:rsid w:val="73FE0628"/>
    <w:rsid w:val="74168E20"/>
    <w:rsid w:val="746B889C"/>
    <w:rsid w:val="746DACA0"/>
    <w:rsid w:val="749F5AE2"/>
    <w:rsid w:val="74C85CD5"/>
    <w:rsid w:val="74E1AB78"/>
    <w:rsid w:val="754B0407"/>
    <w:rsid w:val="75FA0FE9"/>
    <w:rsid w:val="76397A7F"/>
    <w:rsid w:val="76E88E2A"/>
    <w:rsid w:val="76F073BB"/>
    <w:rsid w:val="773B0084"/>
    <w:rsid w:val="77602154"/>
    <w:rsid w:val="77CB6B8E"/>
    <w:rsid w:val="784DD2CA"/>
    <w:rsid w:val="7854A47A"/>
    <w:rsid w:val="78F5F6B6"/>
    <w:rsid w:val="79938823"/>
    <w:rsid w:val="79F16544"/>
    <w:rsid w:val="7A3C8167"/>
    <w:rsid w:val="7A3DCFD1"/>
    <w:rsid w:val="7A3F0AFE"/>
    <w:rsid w:val="7A40F570"/>
    <w:rsid w:val="7A759B4B"/>
    <w:rsid w:val="7ACD70F2"/>
    <w:rsid w:val="7AD01F4A"/>
    <w:rsid w:val="7B07787E"/>
    <w:rsid w:val="7B8CAB9E"/>
    <w:rsid w:val="7BA89C87"/>
    <w:rsid w:val="7BD217BA"/>
    <w:rsid w:val="7BF09048"/>
    <w:rsid w:val="7BFD9E2F"/>
    <w:rsid w:val="7C08A019"/>
    <w:rsid w:val="7C93850A"/>
    <w:rsid w:val="7CA7477E"/>
    <w:rsid w:val="7CB7D5B7"/>
    <w:rsid w:val="7CD8FF2B"/>
    <w:rsid w:val="7D947D1E"/>
    <w:rsid w:val="7DA1D415"/>
    <w:rsid w:val="7DA9923E"/>
    <w:rsid w:val="7DB8417C"/>
    <w:rsid w:val="7DC8C9C6"/>
    <w:rsid w:val="7DFA3AD8"/>
    <w:rsid w:val="7E28CE65"/>
    <w:rsid w:val="7F1582F2"/>
    <w:rsid w:val="7F32D33E"/>
    <w:rsid w:val="7F66920C"/>
    <w:rsid w:val="7F69DC8C"/>
    <w:rsid w:val="7F797D99"/>
    <w:rsid w:val="7F87B3CD"/>
    <w:rsid w:val="7FA835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3844B"/>
  <w15:chartTrackingRefBased/>
  <w15:docId w15:val="{2E367A7F-0F00-4F3D-9FC5-061481B0B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7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7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7D8"/>
  </w:style>
  <w:style w:type="paragraph" w:styleId="ListParagraph">
    <w:name w:val="List Paragraph"/>
    <w:aliases w:val="List Paragraph1,cS List Paragraph,Colorful List - Accent 11,Medium Grid 1 - Accent 21,Light Grid - Accent 31,List Paragraph11,Bullet List,FooterText,numbered,Paragraphe de liste1,Bulletr List Paragraph,列出段落,列出段落1,Listeafsnit1,Listenabsat"/>
    <w:basedOn w:val="Normal"/>
    <w:link w:val="ListParagraphChar"/>
    <w:uiPriority w:val="34"/>
    <w:qFormat/>
    <w:rsid w:val="00F43D60"/>
    <w:pPr>
      <w:spacing w:line="259" w:lineRule="auto"/>
      <w:ind w:left="720"/>
      <w:contextualSpacing/>
    </w:pPr>
    <w:rPr>
      <w:rFonts w:eastAsiaTheme="minorHAnsi"/>
      <w:sz w:val="22"/>
      <w:szCs w:val="22"/>
      <w:lang w:val="en-CA" w:eastAsia="en-US"/>
    </w:rPr>
  </w:style>
  <w:style w:type="table" w:styleId="TableGrid">
    <w:name w:val="Table Grid"/>
    <w:basedOn w:val="TableNormal"/>
    <w:uiPriority w:val="59"/>
    <w:rsid w:val="00F43D60"/>
    <w:pPr>
      <w:spacing w:after="0" w:line="240" w:lineRule="auto"/>
    </w:pPr>
    <w:rPr>
      <w:rFonts w:eastAsiaTheme="minorHAnsi"/>
      <w:sz w:val="22"/>
      <w:szCs w:val="2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43D60"/>
    <w:rPr>
      <w:color w:val="808080"/>
    </w:rPr>
  </w:style>
  <w:style w:type="character" w:styleId="Hyperlink">
    <w:name w:val="Hyperlink"/>
    <w:basedOn w:val="DefaultParagraphFont"/>
    <w:uiPriority w:val="99"/>
    <w:unhideWhenUsed/>
    <w:rsid w:val="00F43D60"/>
    <w:rPr>
      <w:color w:val="467886" w:themeColor="hyperlink"/>
      <w:u w:val="single"/>
    </w:rPr>
  </w:style>
  <w:style w:type="character" w:customStyle="1" w:styleId="ListParagraphChar">
    <w:name w:val="List Paragraph Char"/>
    <w:aliases w:val="List Paragraph1 Char,cS List Paragraph Char,Colorful List - Accent 11 Char,Medium Grid 1 - Accent 21 Char,Light Grid - Accent 31 Char,List Paragraph11 Char,Bullet List Char,FooterText Char,numbered Char,Paragraphe de liste1 Char"/>
    <w:link w:val="ListParagraph"/>
    <w:uiPriority w:val="34"/>
    <w:locked/>
    <w:rsid w:val="00F43D60"/>
    <w:rPr>
      <w:rFonts w:eastAsiaTheme="minorHAnsi"/>
      <w:sz w:val="22"/>
      <w:szCs w:val="22"/>
      <w:lang w:val="en-CA" w:eastAsia="en-US"/>
    </w:rPr>
  </w:style>
  <w:style w:type="paragraph" w:styleId="NoSpacing">
    <w:name w:val="No Spacing"/>
    <w:uiPriority w:val="1"/>
    <w:qFormat/>
    <w:rsid w:val="00F43D60"/>
    <w:pPr>
      <w:spacing w:after="0" w:line="240" w:lineRule="auto"/>
    </w:pPr>
  </w:style>
  <w:style w:type="character" w:styleId="CommentReference">
    <w:name w:val="annotation reference"/>
    <w:basedOn w:val="DefaultParagraphFont"/>
    <w:uiPriority w:val="99"/>
    <w:unhideWhenUsed/>
    <w:rsid w:val="00F43D60"/>
    <w:rPr>
      <w:sz w:val="16"/>
      <w:szCs w:val="16"/>
    </w:rPr>
  </w:style>
  <w:style w:type="paragraph" w:styleId="CommentText">
    <w:name w:val="annotation text"/>
    <w:basedOn w:val="Normal"/>
    <w:link w:val="CommentTextChar"/>
    <w:uiPriority w:val="99"/>
    <w:unhideWhenUsed/>
    <w:rsid w:val="00F43D60"/>
    <w:pPr>
      <w:spacing w:line="240" w:lineRule="auto"/>
    </w:pPr>
    <w:rPr>
      <w:sz w:val="20"/>
      <w:szCs w:val="20"/>
    </w:rPr>
  </w:style>
  <w:style w:type="character" w:customStyle="1" w:styleId="CommentTextChar">
    <w:name w:val="Comment Text Char"/>
    <w:basedOn w:val="DefaultParagraphFont"/>
    <w:link w:val="CommentText"/>
    <w:uiPriority w:val="99"/>
    <w:rsid w:val="00F43D60"/>
    <w:rPr>
      <w:sz w:val="20"/>
      <w:szCs w:val="20"/>
    </w:rPr>
  </w:style>
  <w:style w:type="paragraph" w:styleId="NormalWeb">
    <w:name w:val="Normal (Web)"/>
    <w:basedOn w:val="Normal"/>
    <w:uiPriority w:val="99"/>
    <w:semiHidden/>
    <w:unhideWhenUsed/>
    <w:rsid w:val="00566E46"/>
    <w:rPr>
      <w:rFonts w:ascii="Times New Roman" w:hAnsi="Times New Roman" w:cs="Times New Roman"/>
    </w:rPr>
  </w:style>
  <w:style w:type="character" w:styleId="UnresolvedMention">
    <w:name w:val="Unresolved Mention"/>
    <w:basedOn w:val="DefaultParagraphFont"/>
    <w:uiPriority w:val="99"/>
    <w:semiHidden/>
    <w:unhideWhenUsed/>
    <w:rsid w:val="00566E4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6792A"/>
    <w:rPr>
      <w:b/>
      <w:bCs/>
    </w:rPr>
  </w:style>
  <w:style w:type="character" w:customStyle="1" w:styleId="CommentSubjectChar">
    <w:name w:val="Comment Subject Char"/>
    <w:basedOn w:val="CommentTextChar"/>
    <w:link w:val="CommentSubject"/>
    <w:uiPriority w:val="99"/>
    <w:semiHidden/>
    <w:rsid w:val="0076792A"/>
    <w:rPr>
      <w:b/>
      <w:bCs/>
      <w:sz w:val="20"/>
      <w:szCs w:val="20"/>
    </w:rPr>
  </w:style>
  <w:style w:type="paragraph" w:styleId="Revision">
    <w:name w:val="Revision"/>
    <w:hidden/>
    <w:uiPriority w:val="99"/>
    <w:semiHidden/>
    <w:rsid w:val="00CA5860"/>
    <w:pPr>
      <w:spacing w:after="0" w:line="240" w:lineRule="auto"/>
    </w:pPr>
  </w:style>
  <w:style w:type="paragraph" w:styleId="Footer">
    <w:name w:val="footer"/>
    <w:basedOn w:val="Normal"/>
    <w:link w:val="FooterChar"/>
    <w:uiPriority w:val="99"/>
    <w:unhideWhenUsed/>
    <w:rsid w:val="00A74B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B4F"/>
  </w:style>
  <w:style w:type="character" w:styleId="FollowedHyperlink">
    <w:name w:val="FollowedHyperlink"/>
    <w:basedOn w:val="DefaultParagraphFont"/>
    <w:uiPriority w:val="99"/>
    <w:semiHidden/>
    <w:unhideWhenUsed/>
    <w:rsid w:val="00367900"/>
    <w:rPr>
      <w:color w:val="96607D" w:themeColor="followedHyperlink"/>
      <w:u w:val="single"/>
    </w:rPr>
  </w:style>
  <w:style w:type="paragraph" w:styleId="FootnoteText">
    <w:name w:val="footnote text"/>
    <w:basedOn w:val="Normal"/>
    <w:link w:val="FootnoteTextChar"/>
    <w:uiPriority w:val="99"/>
    <w:semiHidden/>
    <w:unhideWhenUsed/>
    <w:rsid w:val="00B1121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121B"/>
    <w:rPr>
      <w:sz w:val="20"/>
      <w:szCs w:val="20"/>
    </w:rPr>
  </w:style>
  <w:style w:type="character" w:styleId="FootnoteReference">
    <w:name w:val="footnote reference"/>
    <w:basedOn w:val="DefaultParagraphFont"/>
    <w:uiPriority w:val="99"/>
    <w:semiHidden/>
    <w:unhideWhenUsed/>
    <w:rsid w:val="00B1121B"/>
    <w:rPr>
      <w:vertAlign w:val="superscript"/>
    </w:rPr>
  </w:style>
  <w:style w:type="character" w:styleId="Mention">
    <w:name w:val="Mention"/>
    <w:basedOn w:val="DefaultParagraphFont"/>
    <w:uiPriority w:val="99"/>
    <w:unhideWhenUsed/>
    <w:rsid w:val="0071623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anada.ca/en/services/health/publications/health-system-services/report-red-tape-reduction.htm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laws-lois.justice.gc.ca/eng/regulations/sor-2003-196/page-1.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rm.consultations-mlr@hc-sc.gc.c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nada.ca/en/health-canada/services/drugs-health-products/natural-health-products/legislation-guidelines/guidance-documents/management-product-licence-applications-attestations.html" TargetMode="External"/><Relationship Id="rId22" Type="http://schemas.microsoft.com/office/2020/10/relationships/intelligence" Target="intelligence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8BAA11B03FD4D87A6B6AB9BF5D224D9"/>
        <w:category>
          <w:name w:val="General"/>
          <w:gallery w:val="placeholder"/>
        </w:category>
        <w:types>
          <w:type w:val="bbPlcHdr"/>
        </w:types>
        <w:behaviors>
          <w:behavior w:val="content"/>
        </w:behaviors>
        <w:guid w:val="{5E33D8C1-E95B-4DC8-A66F-274286188DB2}"/>
      </w:docPartPr>
      <w:docPartBody>
        <w:p w:rsidR="00846691" w:rsidRDefault="006D7B20" w:rsidP="006D7B20">
          <w:pPr>
            <w:pStyle w:val="48BAA11B03FD4D87A6B6AB9BF5D224D9"/>
          </w:pPr>
          <w:r w:rsidRPr="009A424D">
            <w:rPr>
              <w:rStyle w:val="PlaceholderText"/>
            </w:rPr>
            <w:t>Click or tap here to enter text.</w:t>
          </w:r>
        </w:p>
      </w:docPartBody>
    </w:docPart>
    <w:docPart>
      <w:docPartPr>
        <w:name w:val="6C9C827CABDC43B4960C9D4FA263AF9E"/>
        <w:category>
          <w:name w:val="General"/>
          <w:gallery w:val="placeholder"/>
        </w:category>
        <w:types>
          <w:type w:val="bbPlcHdr"/>
        </w:types>
        <w:behaviors>
          <w:behavior w:val="content"/>
        </w:behaviors>
        <w:guid w:val="{EA495BA8-3800-475F-848E-70A5EF0AE2EB}"/>
      </w:docPartPr>
      <w:docPartBody>
        <w:p w:rsidR="00846691" w:rsidRDefault="006D7B20" w:rsidP="006D7B20">
          <w:pPr>
            <w:pStyle w:val="6C9C827CABDC43B4960C9D4FA263AF9E"/>
          </w:pPr>
          <w:r w:rsidRPr="009A424D">
            <w:rPr>
              <w:rStyle w:val="PlaceholderText"/>
            </w:rPr>
            <w:t>Click or tap here to enter text.</w:t>
          </w:r>
        </w:p>
      </w:docPartBody>
    </w:docPart>
    <w:docPart>
      <w:docPartPr>
        <w:name w:val="EE03E0C3653F42139F81B80D77701F26"/>
        <w:category>
          <w:name w:val="General"/>
          <w:gallery w:val="placeholder"/>
        </w:category>
        <w:types>
          <w:type w:val="bbPlcHdr"/>
        </w:types>
        <w:behaviors>
          <w:behavior w:val="content"/>
        </w:behaviors>
        <w:guid w:val="{4560CBC5-F87F-4746-A672-0B7D70839F4E}"/>
      </w:docPartPr>
      <w:docPartBody>
        <w:p w:rsidR="00846691" w:rsidRDefault="006D7B20" w:rsidP="006D7B20">
          <w:pPr>
            <w:pStyle w:val="EE03E0C3653F42139F81B80D77701F26"/>
          </w:pPr>
          <w:r w:rsidRPr="00AC12DD">
            <w:rPr>
              <w:rStyle w:val="PlaceholderText"/>
            </w:rPr>
            <w:t>Click or tap here to enter text.</w:t>
          </w:r>
        </w:p>
      </w:docPartBody>
    </w:docPart>
    <w:docPart>
      <w:docPartPr>
        <w:name w:val="2F390EC518ED40EE8FA8961C3AFBE36A"/>
        <w:category>
          <w:name w:val="General"/>
          <w:gallery w:val="placeholder"/>
        </w:category>
        <w:types>
          <w:type w:val="bbPlcHdr"/>
        </w:types>
        <w:behaviors>
          <w:behavior w:val="content"/>
        </w:behaviors>
        <w:guid w:val="{49956946-F2C5-44AB-ABC8-304571949CAB}"/>
      </w:docPartPr>
      <w:docPartBody>
        <w:p w:rsidR="00846691" w:rsidRDefault="006D7B20" w:rsidP="006D7B20">
          <w:pPr>
            <w:pStyle w:val="2F390EC518ED40EE8FA8961C3AFBE36A"/>
          </w:pPr>
          <w:r w:rsidRPr="009A424D">
            <w:rPr>
              <w:rStyle w:val="PlaceholderText"/>
            </w:rPr>
            <w:t>Click or tap here to enter text.</w:t>
          </w:r>
        </w:p>
      </w:docPartBody>
    </w:docPart>
    <w:docPart>
      <w:docPartPr>
        <w:name w:val="410A85DCBF714EDF8CD931EBA12F831D"/>
        <w:category>
          <w:name w:val="General"/>
          <w:gallery w:val="placeholder"/>
        </w:category>
        <w:types>
          <w:type w:val="bbPlcHdr"/>
        </w:types>
        <w:behaviors>
          <w:behavior w:val="content"/>
        </w:behaviors>
        <w:guid w:val="{79B26A24-E954-414F-9642-A383CCE8C0C0}"/>
      </w:docPartPr>
      <w:docPartBody>
        <w:p w:rsidR="00846691" w:rsidRDefault="006D7B20" w:rsidP="006D7B20">
          <w:pPr>
            <w:pStyle w:val="410A85DCBF714EDF8CD931EBA12F831D"/>
          </w:pPr>
          <w:r w:rsidRPr="009A424D">
            <w:rPr>
              <w:rStyle w:val="PlaceholderText"/>
            </w:rPr>
            <w:t>Click or tap here to enter text.</w:t>
          </w:r>
        </w:p>
      </w:docPartBody>
    </w:docPart>
    <w:docPart>
      <w:docPartPr>
        <w:name w:val="39846575A42542638AC32D1C5B8A32CB"/>
        <w:category>
          <w:name w:val="General"/>
          <w:gallery w:val="placeholder"/>
        </w:category>
        <w:types>
          <w:type w:val="bbPlcHdr"/>
        </w:types>
        <w:behaviors>
          <w:behavior w:val="content"/>
        </w:behaviors>
        <w:guid w:val="{564C6DE6-AA65-40BA-9D7F-DFE81F936EE3}"/>
      </w:docPartPr>
      <w:docPartBody>
        <w:p w:rsidR="00846691" w:rsidRDefault="006D7B20" w:rsidP="006D7B20">
          <w:pPr>
            <w:pStyle w:val="39846575A42542638AC32D1C5B8A32CB"/>
          </w:pPr>
          <w:r w:rsidRPr="009A424D">
            <w:rPr>
              <w:rStyle w:val="PlaceholderText"/>
            </w:rPr>
            <w:t>Click or tap here to enter text.</w:t>
          </w:r>
        </w:p>
      </w:docPartBody>
    </w:docPart>
    <w:docPart>
      <w:docPartPr>
        <w:name w:val="F6B0C141EBE64A59A62AE3E7243CE8DE"/>
        <w:category>
          <w:name w:val="General"/>
          <w:gallery w:val="placeholder"/>
        </w:category>
        <w:types>
          <w:type w:val="bbPlcHdr"/>
        </w:types>
        <w:behaviors>
          <w:behavior w:val="content"/>
        </w:behaviors>
        <w:guid w:val="{02DC8A73-F171-490C-83F3-8AEBCB17E2FD}"/>
      </w:docPartPr>
      <w:docPartBody>
        <w:p w:rsidR="00846691" w:rsidRDefault="006D7B20" w:rsidP="006D7B20">
          <w:pPr>
            <w:pStyle w:val="F6B0C141EBE64A59A62AE3E7243CE8DE"/>
          </w:pPr>
          <w:r w:rsidRPr="009A424D">
            <w:rPr>
              <w:rStyle w:val="PlaceholderText"/>
            </w:rPr>
            <w:t>Click or tap here to enter text.</w:t>
          </w:r>
        </w:p>
      </w:docPartBody>
    </w:docPart>
    <w:docPart>
      <w:docPartPr>
        <w:name w:val="A39AA7905AD046E683EB5BDE6E8A9B77"/>
        <w:category>
          <w:name w:val="General"/>
          <w:gallery w:val="placeholder"/>
        </w:category>
        <w:types>
          <w:type w:val="bbPlcHdr"/>
        </w:types>
        <w:behaviors>
          <w:behavior w:val="content"/>
        </w:behaviors>
        <w:guid w:val="{9FF14187-D7FA-4BB1-972A-A90B2BB61BE0}"/>
      </w:docPartPr>
      <w:docPartBody>
        <w:p w:rsidR="00846691" w:rsidRDefault="006D7B20" w:rsidP="006D7B20">
          <w:pPr>
            <w:pStyle w:val="A39AA7905AD046E683EB5BDE6E8A9B77"/>
          </w:pPr>
          <w:r w:rsidRPr="000E46C9">
            <w:rPr>
              <w:rStyle w:val="PlaceholderText"/>
            </w:rPr>
            <w:t>Click here to enter text.</w:t>
          </w:r>
        </w:p>
      </w:docPartBody>
    </w:docPart>
    <w:docPart>
      <w:docPartPr>
        <w:name w:val="8A090262AA874617B2B25CFFCDC5351F"/>
        <w:category>
          <w:name w:val="General"/>
          <w:gallery w:val="placeholder"/>
        </w:category>
        <w:types>
          <w:type w:val="bbPlcHdr"/>
        </w:types>
        <w:behaviors>
          <w:behavior w:val="content"/>
        </w:behaviors>
        <w:guid w:val="{0F1D5E62-2214-47AF-9261-1F43D5868935}"/>
      </w:docPartPr>
      <w:docPartBody>
        <w:p w:rsidR="00846691" w:rsidRDefault="006D7B20" w:rsidP="006D7B20">
          <w:pPr>
            <w:pStyle w:val="8A090262AA874617B2B25CFFCDC5351F"/>
          </w:pPr>
          <w:r w:rsidRPr="009A424D">
            <w:rPr>
              <w:rStyle w:val="PlaceholderText"/>
            </w:rPr>
            <w:t>Click or tap here to enter text.</w:t>
          </w:r>
        </w:p>
      </w:docPartBody>
    </w:docPart>
    <w:docPart>
      <w:docPartPr>
        <w:name w:val="8A38A5A478394CDA9FEE562160CD76A6"/>
        <w:category>
          <w:name w:val="General"/>
          <w:gallery w:val="placeholder"/>
        </w:category>
        <w:types>
          <w:type w:val="bbPlcHdr"/>
        </w:types>
        <w:behaviors>
          <w:behavior w:val="content"/>
        </w:behaviors>
        <w:guid w:val="{A2E87E1B-767C-4021-A0D2-9BF398A50D1E}"/>
      </w:docPartPr>
      <w:docPartBody>
        <w:p w:rsidR="00846691" w:rsidRDefault="006D7B20" w:rsidP="006D7B20">
          <w:pPr>
            <w:pStyle w:val="8A38A5A478394CDA9FEE562160CD76A6"/>
          </w:pPr>
          <w:r w:rsidRPr="000E46C9">
            <w:rPr>
              <w:rStyle w:val="PlaceholderText"/>
            </w:rPr>
            <w:t>Click here to enter text.</w:t>
          </w:r>
        </w:p>
      </w:docPartBody>
    </w:docPart>
    <w:docPart>
      <w:docPartPr>
        <w:name w:val="4BDD42ABE0C445ACAED0FD226FA2C8AB"/>
        <w:category>
          <w:name w:val="General"/>
          <w:gallery w:val="placeholder"/>
        </w:category>
        <w:types>
          <w:type w:val="bbPlcHdr"/>
        </w:types>
        <w:behaviors>
          <w:behavior w:val="content"/>
        </w:behaviors>
        <w:guid w:val="{EFD4E75E-9FF8-474D-BAEB-32BB19F0CF76}"/>
      </w:docPartPr>
      <w:docPartBody>
        <w:p w:rsidR="00846691" w:rsidRDefault="006D7B20" w:rsidP="006D7B20">
          <w:pPr>
            <w:pStyle w:val="4BDD42ABE0C445ACAED0FD226FA2C8AB"/>
          </w:pPr>
          <w:r w:rsidRPr="00AC12DD">
            <w:rPr>
              <w:rStyle w:val="PlaceholderText"/>
            </w:rPr>
            <w:t>Click or tap here to enter text.</w:t>
          </w:r>
        </w:p>
      </w:docPartBody>
    </w:docPart>
    <w:docPart>
      <w:docPartPr>
        <w:name w:val="A44FB293DAE945ECA537726B36768598"/>
        <w:category>
          <w:name w:val="General"/>
          <w:gallery w:val="placeholder"/>
        </w:category>
        <w:types>
          <w:type w:val="bbPlcHdr"/>
        </w:types>
        <w:behaviors>
          <w:behavior w:val="content"/>
        </w:behaviors>
        <w:guid w:val="{2A2B8523-4622-4D0E-AB36-CB24854EBF89}"/>
      </w:docPartPr>
      <w:docPartBody>
        <w:p w:rsidR="00846691" w:rsidRDefault="006D7B20" w:rsidP="006D7B20">
          <w:pPr>
            <w:pStyle w:val="A44FB293DAE945ECA537726B36768598"/>
          </w:pPr>
          <w:r w:rsidRPr="00AC12DD">
            <w:rPr>
              <w:rStyle w:val="PlaceholderText"/>
            </w:rPr>
            <w:t>Click or tap here to enter text.</w:t>
          </w:r>
        </w:p>
      </w:docPartBody>
    </w:docPart>
    <w:docPart>
      <w:docPartPr>
        <w:name w:val="EB2396961D014BEBBD6F450106DFE415"/>
        <w:category>
          <w:name w:val="General"/>
          <w:gallery w:val="placeholder"/>
        </w:category>
        <w:types>
          <w:type w:val="bbPlcHdr"/>
        </w:types>
        <w:behaviors>
          <w:behavior w:val="content"/>
        </w:behaviors>
        <w:guid w:val="{A4D94B62-64E3-4A85-9B2C-DA88E259CF9E}"/>
      </w:docPartPr>
      <w:docPartBody>
        <w:p w:rsidR="00846691" w:rsidRDefault="006D7B20" w:rsidP="006D7B20">
          <w:pPr>
            <w:pStyle w:val="EB2396961D014BEBBD6F450106DFE415"/>
          </w:pPr>
          <w:r w:rsidRPr="00AC12DD">
            <w:rPr>
              <w:rStyle w:val="PlaceholderText"/>
            </w:rPr>
            <w:t>Click or tap here to enter text.</w:t>
          </w:r>
        </w:p>
      </w:docPartBody>
    </w:docPart>
    <w:docPart>
      <w:docPartPr>
        <w:name w:val="ED19089C3185403983B8F240D0475F31"/>
        <w:category>
          <w:name w:val="General"/>
          <w:gallery w:val="placeholder"/>
        </w:category>
        <w:types>
          <w:type w:val="bbPlcHdr"/>
        </w:types>
        <w:behaviors>
          <w:behavior w:val="content"/>
        </w:behaviors>
        <w:guid w:val="{25E5F269-69B9-4A56-B704-B9521C654CC6}"/>
      </w:docPartPr>
      <w:docPartBody>
        <w:p w:rsidR="00846691" w:rsidRDefault="006D7B20" w:rsidP="006D7B20">
          <w:pPr>
            <w:pStyle w:val="ED19089C3185403983B8F240D0475F31"/>
          </w:pPr>
          <w:r w:rsidRPr="00AC12DD">
            <w:rPr>
              <w:rStyle w:val="PlaceholderText"/>
            </w:rPr>
            <w:t>Click or tap here to enter text.</w:t>
          </w:r>
        </w:p>
      </w:docPartBody>
    </w:docPart>
    <w:docPart>
      <w:docPartPr>
        <w:name w:val="8DCF3C0F2BA94DA284FE308D2095EE9C"/>
        <w:category>
          <w:name w:val="General"/>
          <w:gallery w:val="placeholder"/>
        </w:category>
        <w:types>
          <w:type w:val="bbPlcHdr"/>
        </w:types>
        <w:behaviors>
          <w:behavior w:val="content"/>
        </w:behaviors>
        <w:guid w:val="{27738318-F8AE-4A10-A1F7-C736A0C7BDCA}"/>
      </w:docPartPr>
      <w:docPartBody>
        <w:p w:rsidR="00846691" w:rsidRDefault="006D7B20" w:rsidP="006D7B20">
          <w:pPr>
            <w:pStyle w:val="8DCF3C0F2BA94DA284FE308D2095EE9C"/>
          </w:pPr>
          <w:r w:rsidRPr="0042557E">
            <w:rPr>
              <w:rStyle w:val="PlaceholderText"/>
            </w:rPr>
            <w:t>Choose an item.</w:t>
          </w:r>
        </w:p>
      </w:docPartBody>
    </w:docPart>
    <w:docPart>
      <w:docPartPr>
        <w:name w:val="EA29AF7B786C4B4BAA9AEC4A37616124"/>
        <w:category>
          <w:name w:val="General"/>
          <w:gallery w:val="placeholder"/>
        </w:category>
        <w:types>
          <w:type w:val="bbPlcHdr"/>
        </w:types>
        <w:behaviors>
          <w:behavior w:val="content"/>
        </w:behaviors>
        <w:guid w:val="{E17F9B05-5222-419F-99EB-DB6B1D7AC566}"/>
      </w:docPartPr>
      <w:docPartBody>
        <w:p w:rsidR="00623C83" w:rsidRDefault="00BC0DA8" w:rsidP="00BC0DA8">
          <w:pPr>
            <w:pStyle w:val="EA29AF7B786C4B4BAA9AEC4A37616124"/>
          </w:pPr>
          <w:r w:rsidRPr="00F66DD9">
            <w:rPr>
              <w:rStyle w:val="PlaceholderText"/>
            </w:rPr>
            <w:t>Click or tap here to enter text.</w:t>
          </w:r>
        </w:p>
      </w:docPartBody>
    </w:docPart>
    <w:docPart>
      <w:docPartPr>
        <w:name w:val="5BBD2A62C07041FBA772485F1449CF7B"/>
        <w:category>
          <w:name w:val="General"/>
          <w:gallery w:val="placeholder"/>
        </w:category>
        <w:types>
          <w:type w:val="bbPlcHdr"/>
        </w:types>
        <w:behaviors>
          <w:behavior w:val="content"/>
        </w:behaviors>
        <w:guid w:val="{8DFA4CA9-2D5D-45A3-985F-839A2D428697}"/>
      </w:docPartPr>
      <w:docPartBody>
        <w:p w:rsidR="00623C83" w:rsidRDefault="00BC0DA8" w:rsidP="00BC0DA8">
          <w:pPr>
            <w:pStyle w:val="5BBD2A62C07041FBA772485F1449CF7B"/>
          </w:pPr>
          <w:r w:rsidRPr="00F66DD9">
            <w:rPr>
              <w:rStyle w:val="PlaceholderText"/>
            </w:rPr>
            <w:t>Click or tap here to enter text.</w:t>
          </w:r>
        </w:p>
      </w:docPartBody>
    </w:docPart>
    <w:docPart>
      <w:docPartPr>
        <w:name w:val="CAFBA21A3A5D4A07A2991F1DD9B80CFE"/>
        <w:category>
          <w:name w:val="General"/>
          <w:gallery w:val="placeholder"/>
        </w:category>
        <w:types>
          <w:type w:val="bbPlcHdr"/>
        </w:types>
        <w:behaviors>
          <w:behavior w:val="content"/>
        </w:behaviors>
        <w:guid w:val="{B0F4A27E-3AE5-4390-8161-E64215E3C977}"/>
      </w:docPartPr>
      <w:docPartBody>
        <w:p w:rsidR="00623C83" w:rsidRDefault="00BC0DA8" w:rsidP="00BC0DA8">
          <w:pPr>
            <w:pStyle w:val="CAFBA21A3A5D4A07A2991F1DD9B80CFE"/>
          </w:pPr>
          <w:r w:rsidRPr="00F66DD9">
            <w:rPr>
              <w:rStyle w:val="PlaceholderText"/>
            </w:rPr>
            <w:t>Click or tap here to enter text.</w:t>
          </w:r>
        </w:p>
      </w:docPartBody>
    </w:docPart>
    <w:docPart>
      <w:docPartPr>
        <w:name w:val="950FA52898D64C8BB8222FA0E844AEAE"/>
        <w:category>
          <w:name w:val="General"/>
          <w:gallery w:val="placeholder"/>
        </w:category>
        <w:types>
          <w:type w:val="bbPlcHdr"/>
        </w:types>
        <w:behaviors>
          <w:behavior w:val="content"/>
        </w:behaviors>
        <w:guid w:val="{F26D789B-1322-4DCA-B9B7-AA91155254B1}"/>
      </w:docPartPr>
      <w:docPartBody>
        <w:p w:rsidR="00623C83" w:rsidRDefault="00BC0DA8" w:rsidP="00BC0DA8">
          <w:pPr>
            <w:pStyle w:val="950FA52898D64C8BB8222FA0E844AEAE"/>
          </w:pPr>
          <w:r w:rsidRPr="00F66DD9">
            <w:rPr>
              <w:rStyle w:val="PlaceholderText"/>
            </w:rPr>
            <w:t>Click or tap here to enter text.</w:t>
          </w:r>
        </w:p>
      </w:docPartBody>
    </w:docPart>
    <w:docPart>
      <w:docPartPr>
        <w:name w:val="52931CDFD89642C693F446DA871DCFBC"/>
        <w:category>
          <w:name w:val="General"/>
          <w:gallery w:val="placeholder"/>
        </w:category>
        <w:types>
          <w:type w:val="bbPlcHdr"/>
        </w:types>
        <w:behaviors>
          <w:behavior w:val="content"/>
        </w:behaviors>
        <w:guid w:val="{1A570806-25A7-4F38-84C7-4B459D9534C1}"/>
      </w:docPartPr>
      <w:docPartBody>
        <w:p w:rsidR="00623C83" w:rsidRDefault="00BC0DA8" w:rsidP="00BC0DA8">
          <w:pPr>
            <w:pStyle w:val="52931CDFD89642C693F446DA871DCFBC"/>
          </w:pPr>
          <w:r w:rsidRPr="00F66DD9">
            <w:rPr>
              <w:rStyle w:val="PlaceholderText"/>
            </w:rPr>
            <w:t>Click or tap here to enter text.</w:t>
          </w:r>
        </w:p>
      </w:docPartBody>
    </w:docPart>
    <w:docPart>
      <w:docPartPr>
        <w:name w:val="BB77D43E2A874D6886A9F88DD32942FE"/>
        <w:category>
          <w:name w:val="General"/>
          <w:gallery w:val="placeholder"/>
        </w:category>
        <w:types>
          <w:type w:val="bbPlcHdr"/>
        </w:types>
        <w:behaviors>
          <w:behavior w:val="content"/>
        </w:behaviors>
        <w:guid w:val="{7B854078-F4BC-4BF2-A3F8-A3E9D4F6BB33}"/>
      </w:docPartPr>
      <w:docPartBody>
        <w:p w:rsidR="00623C83" w:rsidRDefault="00BC0DA8" w:rsidP="00BC0DA8">
          <w:pPr>
            <w:pStyle w:val="BB77D43E2A874D6886A9F88DD32942FE"/>
          </w:pPr>
          <w:r w:rsidRPr="006D092F">
            <w:rPr>
              <w:rStyle w:val="PlaceholderText"/>
            </w:rPr>
            <w:t>Click or tap here to enter text.</w:t>
          </w:r>
        </w:p>
      </w:docPartBody>
    </w:docPart>
    <w:docPart>
      <w:docPartPr>
        <w:name w:val="B2C61F51A65740E5AA5F969D0F692B05"/>
        <w:category>
          <w:name w:val="General"/>
          <w:gallery w:val="placeholder"/>
        </w:category>
        <w:types>
          <w:type w:val="bbPlcHdr"/>
        </w:types>
        <w:behaviors>
          <w:behavior w:val="content"/>
        </w:behaviors>
        <w:guid w:val="{F37CFBC6-3BE9-4ABF-B903-31A79F83212D}"/>
      </w:docPartPr>
      <w:docPartBody>
        <w:p w:rsidR="00623C83" w:rsidRDefault="00BC0DA8" w:rsidP="00BC0DA8">
          <w:pPr>
            <w:pStyle w:val="B2C61F51A65740E5AA5F969D0F692B05"/>
          </w:pPr>
          <w:r w:rsidRPr="00F66DD9">
            <w:rPr>
              <w:rStyle w:val="PlaceholderText"/>
            </w:rPr>
            <w:t>Click or tap here to enter text.</w:t>
          </w:r>
        </w:p>
      </w:docPartBody>
    </w:docPart>
    <w:docPart>
      <w:docPartPr>
        <w:name w:val="A63E5B4262FF43B0A9239778C718922C"/>
        <w:category>
          <w:name w:val="General"/>
          <w:gallery w:val="placeholder"/>
        </w:category>
        <w:types>
          <w:type w:val="bbPlcHdr"/>
        </w:types>
        <w:behaviors>
          <w:behavior w:val="content"/>
        </w:behaviors>
        <w:guid w:val="{1269C14E-DA95-4326-AFA6-7F6650C244AF}"/>
      </w:docPartPr>
      <w:docPartBody>
        <w:p w:rsidR="00623C83" w:rsidRDefault="00BC0DA8" w:rsidP="00BC0DA8">
          <w:pPr>
            <w:pStyle w:val="A63E5B4262FF43B0A9239778C718922C"/>
          </w:pPr>
          <w:r w:rsidRPr="00F66DD9">
            <w:rPr>
              <w:rStyle w:val="PlaceholderText"/>
            </w:rPr>
            <w:t>Click or tap here to enter text.</w:t>
          </w:r>
        </w:p>
      </w:docPartBody>
    </w:docPart>
    <w:docPart>
      <w:docPartPr>
        <w:name w:val="2DD67570E2FF4A04908DEB79C31DE05F"/>
        <w:category>
          <w:name w:val="General"/>
          <w:gallery w:val="placeholder"/>
        </w:category>
        <w:types>
          <w:type w:val="bbPlcHdr"/>
        </w:types>
        <w:behaviors>
          <w:behavior w:val="content"/>
        </w:behaviors>
        <w:guid w:val="{BF7BBCF6-42C7-462A-A97E-C93BD0822836}"/>
      </w:docPartPr>
      <w:docPartBody>
        <w:p w:rsidR="00623C83" w:rsidRDefault="00BC0DA8" w:rsidP="00BC0DA8">
          <w:pPr>
            <w:pStyle w:val="2DD67570E2FF4A04908DEB79C31DE05F"/>
          </w:pPr>
          <w:r w:rsidRPr="00F66DD9">
            <w:rPr>
              <w:rStyle w:val="PlaceholderText"/>
            </w:rPr>
            <w:t>Click or tap here to enter text.</w:t>
          </w:r>
        </w:p>
      </w:docPartBody>
    </w:docPart>
    <w:docPart>
      <w:docPartPr>
        <w:name w:val="0E4A83ACB098450797356F4126B2C8BA"/>
        <w:category>
          <w:name w:val="General"/>
          <w:gallery w:val="placeholder"/>
        </w:category>
        <w:types>
          <w:type w:val="bbPlcHdr"/>
        </w:types>
        <w:behaviors>
          <w:behavior w:val="content"/>
        </w:behaviors>
        <w:guid w:val="{C0039ABA-F8EE-4B24-A04D-EE76BB515C7B}"/>
      </w:docPartPr>
      <w:docPartBody>
        <w:p w:rsidR="00623C83" w:rsidRDefault="00BC0DA8" w:rsidP="00BC0DA8">
          <w:pPr>
            <w:pStyle w:val="0E4A83ACB098450797356F4126B2C8BA"/>
          </w:pPr>
          <w:r w:rsidRPr="00F66DD9">
            <w:rPr>
              <w:rStyle w:val="PlaceholderText"/>
            </w:rPr>
            <w:t>Click or tap here to enter text.</w:t>
          </w:r>
        </w:p>
      </w:docPartBody>
    </w:docPart>
    <w:docPart>
      <w:docPartPr>
        <w:name w:val="6C7A50AAF65247B89952854C0014E505"/>
        <w:category>
          <w:name w:val="General"/>
          <w:gallery w:val="placeholder"/>
        </w:category>
        <w:types>
          <w:type w:val="bbPlcHdr"/>
        </w:types>
        <w:behaviors>
          <w:behavior w:val="content"/>
        </w:behaviors>
        <w:guid w:val="{131FBEB8-9B9D-4436-A977-507B6EF6BD29}"/>
      </w:docPartPr>
      <w:docPartBody>
        <w:p w:rsidR="00623C83" w:rsidRDefault="00BC0DA8" w:rsidP="00BC0DA8">
          <w:pPr>
            <w:pStyle w:val="6C7A50AAF65247B89952854C0014E505"/>
          </w:pPr>
          <w:r w:rsidRPr="00F66DD9">
            <w:rPr>
              <w:rStyle w:val="PlaceholderText"/>
            </w:rPr>
            <w:t>Click or tap here to enter text.</w:t>
          </w:r>
        </w:p>
      </w:docPartBody>
    </w:docPart>
    <w:docPart>
      <w:docPartPr>
        <w:name w:val="5F9CDB8492DD471BAFD59A9FCF4AE639"/>
        <w:category>
          <w:name w:val="General"/>
          <w:gallery w:val="placeholder"/>
        </w:category>
        <w:types>
          <w:type w:val="bbPlcHdr"/>
        </w:types>
        <w:behaviors>
          <w:behavior w:val="content"/>
        </w:behaviors>
        <w:guid w:val="{92DB5713-FC86-43C2-81B7-2CF37533EC55}"/>
      </w:docPartPr>
      <w:docPartBody>
        <w:p w:rsidR="00623C83" w:rsidRDefault="00BC0DA8" w:rsidP="00BC0DA8">
          <w:pPr>
            <w:pStyle w:val="5F9CDB8492DD471BAFD59A9FCF4AE639"/>
          </w:pPr>
          <w:r w:rsidRPr="00F66DD9">
            <w:rPr>
              <w:rStyle w:val="PlaceholderText"/>
            </w:rPr>
            <w:t>Click or tap here to enter text.</w:t>
          </w:r>
        </w:p>
      </w:docPartBody>
    </w:docPart>
    <w:docPart>
      <w:docPartPr>
        <w:name w:val="49C02F28D571411C9ECB3CC8B344D6B8"/>
        <w:category>
          <w:name w:val="General"/>
          <w:gallery w:val="placeholder"/>
        </w:category>
        <w:types>
          <w:type w:val="bbPlcHdr"/>
        </w:types>
        <w:behaviors>
          <w:behavior w:val="content"/>
        </w:behaviors>
        <w:guid w:val="{1A3CAEEC-DA33-4ED4-834B-345F47452FB9}"/>
      </w:docPartPr>
      <w:docPartBody>
        <w:p w:rsidR="00623C83" w:rsidRDefault="00BC0DA8" w:rsidP="00BC0DA8">
          <w:pPr>
            <w:pStyle w:val="49C02F28D571411C9ECB3CC8B344D6B8"/>
          </w:pPr>
          <w:r w:rsidRPr="00F66DD9">
            <w:rPr>
              <w:rStyle w:val="PlaceholderText"/>
            </w:rPr>
            <w:t>Click or tap here to enter text.</w:t>
          </w:r>
        </w:p>
      </w:docPartBody>
    </w:docPart>
    <w:docPart>
      <w:docPartPr>
        <w:name w:val="B598425320FE47208C755B3B9471E01C"/>
        <w:category>
          <w:name w:val="General"/>
          <w:gallery w:val="placeholder"/>
        </w:category>
        <w:types>
          <w:type w:val="bbPlcHdr"/>
        </w:types>
        <w:behaviors>
          <w:behavior w:val="content"/>
        </w:behaviors>
        <w:guid w:val="{BE74614C-3C12-41F5-96BA-1F66BC4DE1E8}"/>
      </w:docPartPr>
      <w:docPartBody>
        <w:p w:rsidR="00623C83" w:rsidRDefault="00BC0DA8" w:rsidP="00BC0DA8">
          <w:pPr>
            <w:pStyle w:val="B598425320FE47208C755B3B9471E01C"/>
          </w:pPr>
          <w:r w:rsidRPr="00F66DD9">
            <w:rPr>
              <w:rStyle w:val="PlaceholderText"/>
            </w:rPr>
            <w:t>Click or tap here to enter text.</w:t>
          </w:r>
        </w:p>
      </w:docPartBody>
    </w:docPart>
    <w:docPart>
      <w:docPartPr>
        <w:name w:val="86F1C7FD126F40549FB5937E1784BDB1"/>
        <w:category>
          <w:name w:val="General"/>
          <w:gallery w:val="placeholder"/>
        </w:category>
        <w:types>
          <w:type w:val="bbPlcHdr"/>
        </w:types>
        <w:behaviors>
          <w:behavior w:val="content"/>
        </w:behaviors>
        <w:guid w:val="{E7FD5968-80C0-434E-88E3-B464B0C14B96}"/>
      </w:docPartPr>
      <w:docPartBody>
        <w:p w:rsidR="00E479CF" w:rsidRDefault="00DC7432">
          <w:pPr>
            <w:pStyle w:val="86F1C7FD126F40549FB5937E1784BDB1"/>
          </w:pPr>
          <w:r w:rsidRPr="00F66DD9">
            <w:rPr>
              <w:rStyle w:val="PlaceholderText"/>
            </w:rPr>
            <w:t>Click or tap here to enter text.</w:t>
          </w:r>
        </w:p>
      </w:docPartBody>
    </w:docPart>
    <w:docPart>
      <w:docPartPr>
        <w:name w:val="3B07E71483744E3E9D25BE0A02538356"/>
        <w:category>
          <w:name w:val="General"/>
          <w:gallery w:val="placeholder"/>
        </w:category>
        <w:types>
          <w:type w:val="bbPlcHdr"/>
        </w:types>
        <w:behaviors>
          <w:behavior w:val="content"/>
        </w:behaviors>
        <w:guid w:val="{F5F4AD4B-D9E0-4306-A9A7-EDB5E4E7C1FA}"/>
      </w:docPartPr>
      <w:docPartBody>
        <w:p w:rsidR="00E479CF" w:rsidRDefault="00DC7432">
          <w:pPr>
            <w:pStyle w:val="3B07E71483744E3E9D25BE0A02538356"/>
          </w:pPr>
          <w:r w:rsidRPr="006D092F">
            <w:rPr>
              <w:rStyle w:val="PlaceholderText"/>
            </w:rPr>
            <w:t>Click or tap here to enter text.</w:t>
          </w:r>
        </w:p>
      </w:docPartBody>
    </w:docPart>
    <w:docPart>
      <w:docPartPr>
        <w:name w:val="B456630B5EBD41CC8E2A07C92B786D5D"/>
        <w:category>
          <w:name w:val="General"/>
          <w:gallery w:val="placeholder"/>
        </w:category>
        <w:types>
          <w:type w:val="bbPlcHdr"/>
        </w:types>
        <w:behaviors>
          <w:behavior w:val="content"/>
        </w:behaviors>
        <w:guid w:val="{AD63D969-395A-4192-B0E7-1D1C38B3EE24}"/>
      </w:docPartPr>
      <w:docPartBody>
        <w:p w:rsidR="00E479CF" w:rsidRDefault="00DC7432">
          <w:pPr>
            <w:pStyle w:val="B456630B5EBD41CC8E2A07C92B786D5D"/>
          </w:pPr>
          <w:r w:rsidRPr="006D092F">
            <w:rPr>
              <w:rStyle w:val="PlaceholderText"/>
            </w:rPr>
            <w:t>Click or tap here to enter text.</w:t>
          </w:r>
        </w:p>
      </w:docPartBody>
    </w:docPart>
    <w:docPart>
      <w:docPartPr>
        <w:name w:val="0F99CF6C20854C9E942718DE1974496F"/>
        <w:category>
          <w:name w:val="General"/>
          <w:gallery w:val="placeholder"/>
        </w:category>
        <w:types>
          <w:type w:val="bbPlcHdr"/>
        </w:types>
        <w:behaviors>
          <w:behavior w:val="content"/>
        </w:behaviors>
        <w:guid w:val="{FDFC9C49-A1CC-4D7A-B4F7-6866F8ED2235}"/>
      </w:docPartPr>
      <w:docPartBody>
        <w:p w:rsidR="00E479CF" w:rsidRDefault="00DC7432">
          <w:pPr>
            <w:pStyle w:val="0F99CF6C20854C9E942718DE1974496F"/>
          </w:pPr>
          <w:r w:rsidRPr="00F66DD9">
            <w:rPr>
              <w:rStyle w:val="PlaceholderText"/>
            </w:rPr>
            <w:t>Click or tap here to enter text.</w:t>
          </w:r>
        </w:p>
      </w:docPartBody>
    </w:docPart>
    <w:docPart>
      <w:docPartPr>
        <w:name w:val="E4DB3AD5E65746FC855A12065899AE9C"/>
        <w:category>
          <w:name w:val="General"/>
          <w:gallery w:val="placeholder"/>
        </w:category>
        <w:types>
          <w:type w:val="bbPlcHdr"/>
        </w:types>
        <w:behaviors>
          <w:behavior w:val="content"/>
        </w:behaviors>
        <w:guid w:val="{D6986098-1344-4D2E-8A70-985854E06CF7}"/>
      </w:docPartPr>
      <w:docPartBody>
        <w:p w:rsidR="00E479CF" w:rsidRDefault="00DC7432">
          <w:pPr>
            <w:pStyle w:val="E4DB3AD5E65746FC855A12065899AE9C"/>
          </w:pPr>
          <w:r w:rsidRPr="00525BE6">
            <w:rPr>
              <w:rStyle w:val="PlaceholderText"/>
            </w:rPr>
            <w:t>Click or tap here to enter text.</w:t>
          </w:r>
        </w:p>
      </w:docPartBody>
    </w:docPart>
    <w:docPart>
      <w:docPartPr>
        <w:name w:val="181A20524BDE4464BEA7AB68557E313E"/>
        <w:category>
          <w:name w:val="General"/>
          <w:gallery w:val="placeholder"/>
        </w:category>
        <w:types>
          <w:type w:val="bbPlcHdr"/>
        </w:types>
        <w:behaviors>
          <w:behavior w:val="content"/>
        </w:behaviors>
        <w:guid w:val="{B7745BC8-54FC-46C0-BD51-F72C2DD923FF}"/>
      </w:docPartPr>
      <w:docPartBody>
        <w:p w:rsidR="00E479CF" w:rsidRDefault="00DC7432">
          <w:pPr>
            <w:pStyle w:val="181A20524BDE4464BEA7AB68557E313E"/>
          </w:pPr>
          <w:r w:rsidRPr="006D092F">
            <w:rPr>
              <w:rStyle w:val="PlaceholderText"/>
            </w:rPr>
            <w:t>Click or tap here to enter text.</w:t>
          </w:r>
        </w:p>
      </w:docPartBody>
    </w:docPart>
    <w:docPart>
      <w:docPartPr>
        <w:name w:val="004E676038DF4E2D8BA55820AA3BA859"/>
        <w:category>
          <w:name w:val="General"/>
          <w:gallery w:val="placeholder"/>
        </w:category>
        <w:types>
          <w:type w:val="bbPlcHdr"/>
        </w:types>
        <w:behaviors>
          <w:behavior w:val="content"/>
        </w:behaviors>
        <w:guid w:val="{2517F4DD-9E28-47CB-B629-759D2D6E6E50}"/>
      </w:docPartPr>
      <w:docPartBody>
        <w:p w:rsidR="00E479CF" w:rsidRDefault="00DC7432">
          <w:pPr>
            <w:pStyle w:val="004E676038DF4E2D8BA55820AA3BA859"/>
          </w:pPr>
          <w:r w:rsidRPr="00F66DD9">
            <w:rPr>
              <w:rStyle w:val="PlaceholderText"/>
            </w:rPr>
            <w:t>Click or tap here to enter text.</w:t>
          </w:r>
        </w:p>
      </w:docPartBody>
    </w:docPart>
    <w:docPart>
      <w:docPartPr>
        <w:name w:val="A3B65C2A67AD4DF68B0C182F64451708"/>
        <w:category>
          <w:name w:val="General"/>
          <w:gallery w:val="placeholder"/>
        </w:category>
        <w:types>
          <w:type w:val="bbPlcHdr"/>
        </w:types>
        <w:behaviors>
          <w:behavior w:val="content"/>
        </w:behaviors>
        <w:guid w:val="{032B5794-8A27-488A-8780-778F91726905}"/>
      </w:docPartPr>
      <w:docPartBody>
        <w:p w:rsidR="00E479CF" w:rsidRDefault="00DC7432">
          <w:pPr>
            <w:pStyle w:val="A3B65C2A67AD4DF68B0C182F64451708"/>
          </w:pPr>
          <w:r w:rsidRPr="006D092F">
            <w:rPr>
              <w:rStyle w:val="PlaceholderText"/>
            </w:rPr>
            <w:t>Click or tap here to enter text.</w:t>
          </w:r>
        </w:p>
      </w:docPartBody>
    </w:docPart>
    <w:docPart>
      <w:docPartPr>
        <w:name w:val="B1AF32FBE6C94CAFA574D004CAFD0516"/>
        <w:category>
          <w:name w:val="General"/>
          <w:gallery w:val="placeholder"/>
        </w:category>
        <w:types>
          <w:type w:val="bbPlcHdr"/>
        </w:types>
        <w:behaviors>
          <w:behavior w:val="content"/>
        </w:behaviors>
        <w:guid w:val="{01F7EE7D-6ABB-40F6-99B2-3B2831CFB3EE}"/>
      </w:docPartPr>
      <w:docPartBody>
        <w:p w:rsidR="00E479CF" w:rsidRDefault="00DC7432">
          <w:pPr>
            <w:pStyle w:val="B1AF32FBE6C94CAFA574D004CAFD0516"/>
          </w:pPr>
          <w:r w:rsidRPr="006D092F">
            <w:rPr>
              <w:rStyle w:val="PlaceholderText"/>
            </w:rPr>
            <w:t>Click or tap here to enter text.</w:t>
          </w:r>
        </w:p>
      </w:docPartBody>
    </w:docPart>
    <w:docPart>
      <w:docPartPr>
        <w:name w:val="9637009868BD43FEAD3B2BF6685FDF8F"/>
        <w:category>
          <w:name w:val="General"/>
          <w:gallery w:val="placeholder"/>
        </w:category>
        <w:types>
          <w:type w:val="bbPlcHdr"/>
        </w:types>
        <w:behaviors>
          <w:behavior w:val="content"/>
        </w:behaviors>
        <w:guid w:val="{1681FB9D-430E-4C95-B521-B64A7311DFE1}"/>
      </w:docPartPr>
      <w:docPartBody>
        <w:p w:rsidR="00E479CF" w:rsidRDefault="00DC7432">
          <w:pPr>
            <w:pStyle w:val="9637009868BD43FEAD3B2BF6685FDF8F"/>
          </w:pPr>
          <w:r w:rsidRPr="006D092F">
            <w:rPr>
              <w:rStyle w:val="PlaceholderText"/>
            </w:rPr>
            <w:t>Click or tap here to enter text.</w:t>
          </w:r>
        </w:p>
      </w:docPartBody>
    </w:docPart>
    <w:docPart>
      <w:docPartPr>
        <w:name w:val="394AAF4EEE7248BB810000EBB635B367"/>
        <w:category>
          <w:name w:val="General"/>
          <w:gallery w:val="placeholder"/>
        </w:category>
        <w:types>
          <w:type w:val="bbPlcHdr"/>
        </w:types>
        <w:behaviors>
          <w:behavior w:val="content"/>
        </w:behaviors>
        <w:guid w:val="{61EB5164-D914-4CC6-9F9B-9D177637986F}"/>
      </w:docPartPr>
      <w:docPartBody>
        <w:p w:rsidR="00E479CF" w:rsidRDefault="00DC7432">
          <w:pPr>
            <w:pStyle w:val="394AAF4EEE7248BB810000EBB635B367"/>
          </w:pPr>
          <w:r w:rsidRPr="006D092F">
            <w:rPr>
              <w:rStyle w:val="PlaceholderText"/>
            </w:rPr>
            <w:t>Click or tap here to enter text.</w:t>
          </w:r>
        </w:p>
      </w:docPartBody>
    </w:docPart>
    <w:docPart>
      <w:docPartPr>
        <w:name w:val="8B3AC6F5650546D8854DB28761BDEE65"/>
        <w:category>
          <w:name w:val="General"/>
          <w:gallery w:val="placeholder"/>
        </w:category>
        <w:types>
          <w:type w:val="bbPlcHdr"/>
        </w:types>
        <w:behaviors>
          <w:behavior w:val="content"/>
        </w:behaviors>
        <w:guid w:val="{B5E3B349-5C82-4A0B-AE1A-F5A04178C539}"/>
      </w:docPartPr>
      <w:docPartBody>
        <w:p w:rsidR="00E479CF" w:rsidRDefault="00DC7432">
          <w:pPr>
            <w:pStyle w:val="8B3AC6F5650546D8854DB28761BDEE65"/>
          </w:pPr>
          <w:r w:rsidRPr="006D092F">
            <w:rPr>
              <w:rStyle w:val="PlaceholderText"/>
            </w:rPr>
            <w:t>Click or tap here to enter text.</w:t>
          </w:r>
        </w:p>
      </w:docPartBody>
    </w:docPart>
    <w:docPart>
      <w:docPartPr>
        <w:name w:val="5558A5AB6B9547609A4F8CDA524991BA"/>
        <w:category>
          <w:name w:val="General"/>
          <w:gallery w:val="placeholder"/>
        </w:category>
        <w:types>
          <w:type w:val="bbPlcHdr"/>
        </w:types>
        <w:behaviors>
          <w:behavior w:val="content"/>
        </w:behaviors>
        <w:guid w:val="{D6E6ABB0-06F1-48E8-A2DC-BF255337EE35}"/>
      </w:docPartPr>
      <w:docPartBody>
        <w:p w:rsidR="00E479CF" w:rsidRDefault="00DC7432">
          <w:pPr>
            <w:pStyle w:val="5558A5AB6B9547609A4F8CDA524991BA"/>
          </w:pPr>
          <w:r w:rsidRPr="00F66DD9">
            <w:rPr>
              <w:rStyle w:val="PlaceholderText"/>
            </w:rPr>
            <w:t>Click or tap here to enter text.</w:t>
          </w:r>
        </w:p>
      </w:docPartBody>
    </w:docPart>
    <w:docPart>
      <w:docPartPr>
        <w:name w:val="7684BD4E1DA64E74B904B594BB592064"/>
        <w:category>
          <w:name w:val="General"/>
          <w:gallery w:val="placeholder"/>
        </w:category>
        <w:types>
          <w:type w:val="bbPlcHdr"/>
        </w:types>
        <w:behaviors>
          <w:behavior w:val="content"/>
        </w:behaviors>
        <w:guid w:val="{AEE111AA-E474-420C-808C-EEAEB1E2F01B}"/>
      </w:docPartPr>
      <w:docPartBody>
        <w:p w:rsidR="00E479CF" w:rsidRDefault="00DC7432">
          <w:pPr>
            <w:pStyle w:val="7684BD4E1DA64E74B904B594BB592064"/>
          </w:pPr>
          <w:r w:rsidRPr="006D092F">
            <w:rPr>
              <w:rStyle w:val="PlaceholderText"/>
            </w:rPr>
            <w:t>Click or tap here to enter text.</w:t>
          </w:r>
        </w:p>
      </w:docPartBody>
    </w:docPart>
    <w:docPart>
      <w:docPartPr>
        <w:name w:val="4BE0BCC9DE7649E59E5834F9734B3EBB"/>
        <w:category>
          <w:name w:val="General"/>
          <w:gallery w:val="placeholder"/>
        </w:category>
        <w:types>
          <w:type w:val="bbPlcHdr"/>
        </w:types>
        <w:behaviors>
          <w:behavior w:val="content"/>
        </w:behaviors>
        <w:guid w:val="{B67DDD37-3DCC-468A-B640-5D228022E07C}"/>
      </w:docPartPr>
      <w:docPartBody>
        <w:p w:rsidR="00E479CF" w:rsidRDefault="00DC7432">
          <w:pPr>
            <w:pStyle w:val="4BE0BCC9DE7649E59E5834F9734B3EBB"/>
          </w:pPr>
          <w:r w:rsidRPr="006D092F">
            <w:rPr>
              <w:rStyle w:val="PlaceholderText"/>
            </w:rPr>
            <w:t>Click or tap here to enter text.</w:t>
          </w:r>
        </w:p>
      </w:docPartBody>
    </w:docPart>
    <w:docPart>
      <w:docPartPr>
        <w:name w:val="0CDD1B3DC1E842CAAEC85FE8BB665EDF"/>
        <w:category>
          <w:name w:val="General"/>
          <w:gallery w:val="placeholder"/>
        </w:category>
        <w:types>
          <w:type w:val="bbPlcHdr"/>
        </w:types>
        <w:behaviors>
          <w:behavior w:val="content"/>
        </w:behaviors>
        <w:guid w:val="{ACF476BC-8F5A-4E0B-BFBD-D8744F530541}"/>
      </w:docPartPr>
      <w:docPartBody>
        <w:p w:rsidR="00E479CF" w:rsidRDefault="00DC7432">
          <w:pPr>
            <w:pStyle w:val="0CDD1B3DC1E842CAAEC85FE8BB665EDF"/>
          </w:pPr>
          <w:r w:rsidRPr="00F66DD9">
            <w:rPr>
              <w:rStyle w:val="PlaceholderText"/>
            </w:rPr>
            <w:t>Click or tap here to enter text.</w:t>
          </w:r>
        </w:p>
      </w:docPartBody>
    </w:docPart>
    <w:docPart>
      <w:docPartPr>
        <w:name w:val="9212DF91E2DC46BDBD14F0961B7C886A"/>
        <w:category>
          <w:name w:val="General"/>
          <w:gallery w:val="placeholder"/>
        </w:category>
        <w:types>
          <w:type w:val="bbPlcHdr"/>
        </w:types>
        <w:behaviors>
          <w:behavior w:val="content"/>
        </w:behaviors>
        <w:guid w:val="{20DBF0C8-7C41-44EF-827E-AEAF67B3F133}"/>
      </w:docPartPr>
      <w:docPartBody>
        <w:p w:rsidR="00E479CF" w:rsidRDefault="00DC7432">
          <w:pPr>
            <w:pStyle w:val="9212DF91E2DC46BDBD14F0961B7C886A"/>
          </w:pPr>
          <w:r w:rsidRPr="00F66DD9">
            <w:rPr>
              <w:rStyle w:val="PlaceholderText"/>
            </w:rPr>
            <w:t>Click or tap here to enter text.</w:t>
          </w:r>
        </w:p>
      </w:docPartBody>
    </w:docPart>
    <w:docPart>
      <w:docPartPr>
        <w:name w:val="93D74C1C4FA84089A205D8E9DB4405C0"/>
        <w:category>
          <w:name w:val="General"/>
          <w:gallery w:val="placeholder"/>
        </w:category>
        <w:types>
          <w:type w:val="bbPlcHdr"/>
        </w:types>
        <w:behaviors>
          <w:behavior w:val="content"/>
        </w:behaviors>
        <w:guid w:val="{82866EA4-EEAC-466A-AB8C-FC1D4B60633F}"/>
      </w:docPartPr>
      <w:docPartBody>
        <w:p w:rsidR="00E479CF" w:rsidRDefault="00DC7432">
          <w:pPr>
            <w:pStyle w:val="93D74C1C4FA84089A205D8E9DB4405C0"/>
          </w:pPr>
          <w:r w:rsidRPr="00F66DD9">
            <w:rPr>
              <w:rStyle w:val="PlaceholderText"/>
            </w:rPr>
            <w:t>Click or tap here to enter text.</w:t>
          </w:r>
        </w:p>
      </w:docPartBody>
    </w:docPart>
    <w:docPart>
      <w:docPartPr>
        <w:name w:val="FF8DBF9864844CB2A17EFB4E33D1E598"/>
        <w:category>
          <w:name w:val="General"/>
          <w:gallery w:val="placeholder"/>
        </w:category>
        <w:types>
          <w:type w:val="bbPlcHdr"/>
        </w:types>
        <w:behaviors>
          <w:behavior w:val="content"/>
        </w:behaviors>
        <w:guid w:val="{F1A0BE88-3606-4B9A-BCB2-42336F3A2439}"/>
      </w:docPartPr>
      <w:docPartBody>
        <w:p w:rsidR="00E479CF" w:rsidRDefault="00DC7432">
          <w:pPr>
            <w:pStyle w:val="FF8DBF9864844CB2A17EFB4E33D1E598"/>
          </w:pPr>
          <w:r w:rsidRPr="00525BE6">
            <w:rPr>
              <w:rStyle w:val="PlaceholderText"/>
            </w:rPr>
            <w:t>Click or tap her</w:t>
          </w:r>
          <w:r w:rsidRPr="00525BE6">
            <w:rPr>
              <w:rStyle w:val="PlaceholderText"/>
            </w:rPr>
            <w:t>e to enter text.</w:t>
          </w:r>
        </w:p>
      </w:docPartBody>
    </w:docPart>
    <w:docPart>
      <w:docPartPr>
        <w:name w:val="B6DD84D8D3624CF4B68E47A951B5F80F"/>
        <w:category>
          <w:name w:val="General"/>
          <w:gallery w:val="placeholder"/>
        </w:category>
        <w:types>
          <w:type w:val="bbPlcHdr"/>
        </w:types>
        <w:behaviors>
          <w:behavior w:val="content"/>
        </w:behaviors>
        <w:guid w:val="{C8CDB1A4-B905-40B7-BFAF-DCBD0C05009F}"/>
      </w:docPartPr>
      <w:docPartBody>
        <w:p w:rsidR="00E479CF" w:rsidRDefault="00DC7432">
          <w:pPr>
            <w:pStyle w:val="B6DD84D8D3624CF4B68E47A951B5F80F"/>
          </w:pPr>
          <w:r w:rsidRPr="006D092F">
            <w:rPr>
              <w:rStyle w:val="PlaceholderText"/>
            </w:rPr>
            <w:t>Click or tap here to enter text.</w:t>
          </w:r>
        </w:p>
      </w:docPartBody>
    </w:docPart>
    <w:docPart>
      <w:docPartPr>
        <w:name w:val="523936F83C7747C4BC953BBB5FDF0A9E"/>
        <w:category>
          <w:name w:val="General"/>
          <w:gallery w:val="placeholder"/>
        </w:category>
        <w:types>
          <w:type w:val="bbPlcHdr"/>
        </w:types>
        <w:behaviors>
          <w:behavior w:val="content"/>
        </w:behaviors>
        <w:guid w:val="{4685B030-7A40-427A-B2D2-EFBDCDB0D7F7}"/>
      </w:docPartPr>
      <w:docPartBody>
        <w:p w:rsidR="00E479CF" w:rsidRDefault="00DC7432">
          <w:pPr>
            <w:pStyle w:val="523936F83C7747C4BC953BBB5FDF0A9E"/>
          </w:pPr>
          <w:r w:rsidRPr="006D092F">
            <w:rPr>
              <w:rStyle w:val="PlaceholderText"/>
            </w:rPr>
            <w:t>Click or tap here to enter text.</w:t>
          </w:r>
        </w:p>
      </w:docPartBody>
    </w:docPart>
    <w:docPart>
      <w:docPartPr>
        <w:name w:val="17271A089EDF46E8BB95255CF2AD7522"/>
        <w:category>
          <w:name w:val="General"/>
          <w:gallery w:val="placeholder"/>
        </w:category>
        <w:types>
          <w:type w:val="bbPlcHdr"/>
        </w:types>
        <w:behaviors>
          <w:behavior w:val="content"/>
        </w:behaviors>
        <w:guid w:val="{9C198FDE-4A33-4F47-8B59-218FE00E66BB}"/>
      </w:docPartPr>
      <w:docPartBody>
        <w:p w:rsidR="00E479CF" w:rsidRDefault="00DC7432">
          <w:pPr>
            <w:pStyle w:val="17271A089EDF46E8BB95255CF2AD7522"/>
          </w:pPr>
          <w:r w:rsidRPr="00525BE6">
            <w:rPr>
              <w:rStyle w:val="PlaceholderText"/>
            </w:rPr>
            <w:t>Click or tap here to enter text.</w:t>
          </w:r>
        </w:p>
      </w:docPartBody>
    </w:docPart>
    <w:docPart>
      <w:docPartPr>
        <w:name w:val="EDB45F4A5606438286E57ACE335497D9"/>
        <w:category>
          <w:name w:val="General"/>
          <w:gallery w:val="placeholder"/>
        </w:category>
        <w:types>
          <w:type w:val="bbPlcHdr"/>
        </w:types>
        <w:behaviors>
          <w:behavior w:val="content"/>
        </w:behaviors>
        <w:guid w:val="{8E744AC3-27D3-44DB-BCF4-578B1523CAE2}"/>
      </w:docPartPr>
      <w:docPartBody>
        <w:p w:rsidR="00E479CF" w:rsidRDefault="00DC7432">
          <w:pPr>
            <w:pStyle w:val="EDB45F4A5606438286E57ACE335497D9"/>
          </w:pPr>
          <w:r w:rsidRPr="006D092F">
            <w:rPr>
              <w:rStyle w:val="PlaceholderText"/>
            </w:rPr>
            <w:t>Click or tap here to enter text.</w:t>
          </w:r>
        </w:p>
      </w:docPartBody>
    </w:docPart>
    <w:docPart>
      <w:docPartPr>
        <w:name w:val="52586BFAF507467F9D478C1D777D3F2A"/>
        <w:category>
          <w:name w:val="General"/>
          <w:gallery w:val="placeholder"/>
        </w:category>
        <w:types>
          <w:type w:val="bbPlcHdr"/>
        </w:types>
        <w:behaviors>
          <w:behavior w:val="content"/>
        </w:behaviors>
        <w:guid w:val="{84C28D44-A9DD-4A27-BFEB-2B04DEB041CC}"/>
      </w:docPartPr>
      <w:docPartBody>
        <w:p w:rsidR="00E479CF" w:rsidRDefault="00DC7432">
          <w:pPr>
            <w:pStyle w:val="52586BFAF507467F9D478C1D777D3F2A"/>
          </w:pPr>
          <w:r w:rsidRPr="00525BE6">
            <w:rPr>
              <w:rStyle w:val="PlaceholderText"/>
            </w:rPr>
            <w:t>Click or tap here to enter text.</w:t>
          </w:r>
        </w:p>
      </w:docPartBody>
    </w:docPart>
    <w:docPart>
      <w:docPartPr>
        <w:name w:val="40DF824DF56D41D583A14F0D4571D04E"/>
        <w:category>
          <w:name w:val="General"/>
          <w:gallery w:val="placeholder"/>
        </w:category>
        <w:types>
          <w:type w:val="bbPlcHdr"/>
        </w:types>
        <w:behaviors>
          <w:behavior w:val="content"/>
        </w:behaviors>
        <w:guid w:val="{38B969E2-00E6-4601-B6F5-96950D025A0F}"/>
      </w:docPartPr>
      <w:docPartBody>
        <w:p w:rsidR="00E479CF" w:rsidRDefault="00DC7432">
          <w:pPr>
            <w:pStyle w:val="40DF824DF56D41D583A14F0D4571D04E"/>
          </w:pPr>
          <w:r w:rsidRPr="006D092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B20"/>
    <w:rsid w:val="0009592A"/>
    <w:rsid w:val="000C6C2B"/>
    <w:rsid w:val="000E229B"/>
    <w:rsid w:val="000F4DE1"/>
    <w:rsid w:val="001333D5"/>
    <w:rsid w:val="00134517"/>
    <w:rsid w:val="00160D02"/>
    <w:rsid w:val="00164571"/>
    <w:rsid w:val="001E1783"/>
    <w:rsid w:val="00224EEE"/>
    <w:rsid w:val="0023166E"/>
    <w:rsid w:val="0028622C"/>
    <w:rsid w:val="002A71F7"/>
    <w:rsid w:val="003D3DA4"/>
    <w:rsid w:val="003E08BF"/>
    <w:rsid w:val="00427B72"/>
    <w:rsid w:val="004510A4"/>
    <w:rsid w:val="00454671"/>
    <w:rsid w:val="00471C4B"/>
    <w:rsid w:val="00474145"/>
    <w:rsid w:val="004B73D7"/>
    <w:rsid w:val="004F176E"/>
    <w:rsid w:val="0051530F"/>
    <w:rsid w:val="0056043A"/>
    <w:rsid w:val="00621C98"/>
    <w:rsid w:val="00623C83"/>
    <w:rsid w:val="00635F8F"/>
    <w:rsid w:val="00666E37"/>
    <w:rsid w:val="00667574"/>
    <w:rsid w:val="006D7B20"/>
    <w:rsid w:val="006F7946"/>
    <w:rsid w:val="00701595"/>
    <w:rsid w:val="007469B4"/>
    <w:rsid w:val="00772108"/>
    <w:rsid w:val="00773B7E"/>
    <w:rsid w:val="007A640B"/>
    <w:rsid w:val="007A6E27"/>
    <w:rsid w:val="00801324"/>
    <w:rsid w:val="00827EEE"/>
    <w:rsid w:val="00846691"/>
    <w:rsid w:val="008C697F"/>
    <w:rsid w:val="008D5C48"/>
    <w:rsid w:val="009A1DBA"/>
    <w:rsid w:val="009A3DDF"/>
    <w:rsid w:val="009C02D2"/>
    <w:rsid w:val="009F0696"/>
    <w:rsid w:val="00A161C2"/>
    <w:rsid w:val="00A75BB9"/>
    <w:rsid w:val="00AB29FC"/>
    <w:rsid w:val="00AC41AB"/>
    <w:rsid w:val="00AF3B78"/>
    <w:rsid w:val="00B01E3D"/>
    <w:rsid w:val="00B308C9"/>
    <w:rsid w:val="00B308D2"/>
    <w:rsid w:val="00B70BA9"/>
    <w:rsid w:val="00B80671"/>
    <w:rsid w:val="00BA45F5"/>
    <w:rsid w:val="00BB3A66"/>
    <w:rsid w:val="00BC0DA8"/>
    <w:rsid w:val="00BD637C"/>
    <w:rsid w:val="00BE124E"/>
    <w:rsid w:val="00C80CE1"/>
    <w:rsid w:val="00CB514C"/>
    <w:rsid w:val="00D30B0D"/>
    <w:rsid w:val="00D7138C"/>
    <w:rsid w:val="00DA6789"/>
    <w:rsid w:val="00DB252A"/>
    <w:rsid w:val="00DC0433"/>
    <w:rsid w:val="00DC63DB"/>
    <w:rsid w:val="00DE159F"/>
    <w:rsid w:val="00E41831"/>
    <w:rsid w:val="00E46440"/>
    <w:rsid w:val="00E479CF"/>
    <w:rsid w:val="00E6393A"/>
    <w:rsid w:val="00E95C1D"/>
    <w:rsid w:val="00EC6B3F"/>
    <w:rsid w:val="00EF50AF"/>
    <w:rsid w:val="00F87C9D"/>
    <w:rsid w:val="00FA40FB"/>
    <w:rsid w:val="00FB7801"/>
    <w:rsid w:val="00FC27F4"/>
    <w:rsid w:val="00FF00C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50502C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8BAA11B03FD4D87A6B6AB9BF5D224D9">
    <w:name w:val="48BAA11B03FD4D87A6B6AB9BF5D224D9"/>
    <w:rsid w:val="006D7B20"/>
  </w:style>
  <w:style w:type="paragraph" w:customStyle="1" w:styleId="6C9C827CABDC43B4960C9D4FA263AF9E">
    <w:name w:val="6C9C827CABDC43B4960C9D4FA263AF9E"/>
    <w:rsid w:val="006D7B20"/>
  </w:style>
  <w:style w:type="paragraph" w:customStyle="1" w:styleId="EE03E0C3653F42139F81B80D77701F26">
    <w:name w:val="EE03E0C3653F42139F81B80D77701F26"/>
    <w:rsid w:val="006D7B20"/>
  </w:style>
  <w:style w:type="paragraph" w:customStyle="1" w:styleId="2F390EC518ED40EE8FA8961C3AFBE36A">
    <w:name w:val="2F390EC518ED40EE8FA8961C3AFBE36A"/>
    <w:rsid w:val="006D7B20"/>
  </w:style>
  <w:style w:type="paragraph" w:customStyle="1" w:styleId="410A85DCBF714EDF8CD931EBA12F831D">
    <w:name w:val="410A85DCBF714EDF8CD931EBA12F831D"/>
    <w:rsid w:val="006D7B20"/>
  </w:style>
  <w:style w:type="paragraph" w:customStyle="1" w:styleId="39846575A42542638AC32D1C5B8A32CB">
    <w:name w:val="39846575A42542638AC32D1C5B8A32CB"/>
    <w:rsid w:val="006D7B20"/>
  </w:style>
  <w:style w:type="paragraph" w:customStyle="1" w:styleId="F6B0C141EBE64A59A62AE3E7243CE8DE">
    <w:name w:val="F6B0C141EBE64A59A62AE3E7243CE8DE"/>
    <w:rsid w:val="006D7B20"/>
  </w:style>
  <w:style w:type="paragraph" w:customStyle="1" w:styleId="A39AA7905AD046E683EB5BDE6E8A9B77">
    <w:name w:val="A39AA7905AD046E683EB5BDE6E8A9B77"/>
    <w:rsid w:val="006D7B20"/>
  </w:style>
  <w:style w:type="paragraph" w:customStyle="1" w:styleId="8A090262AA874617B2B25CFFCDC5351F">
    <w:name w:val="8A090262AA874617B2B25CFFCDC5351F"/>
    <w:rsid w:val="006D7B20"/>
  </w:style>
  <w:style w:type="paragraph" w:customStyle="1" w:styleId="8A38A5A478394CDA9FEE562160CD76A6">
    <w:name w:val="8A38A5A478394CDA9FEE562160CD76A6"/>
    <w:rsid w:val="006D7B20"/>
  </w:style>
  <w:style w:type="paragraph" w:customStyle="1" w:styleId="4BDD42ABE0C445ACAED0FD226FA2C8AB">
    <w:name w:val="4BDD42ABE0C445ACAED0FD226FA2C8AB"/>
    <w:rsid w:val="006D7B20"/>
  </w:style>
  <w:style w:type="paragraph" w:customStyle="1" w:styleId="A44FB293DAE945ECA537726B36768598">
    <w:name w:val="A44FB293DAE945ECA537726B36768598"/>
    <w:rsid w:val="006D7B20"/>
  </w:style>
  <w:style w:type="paragraph" w:customStyle="1" w:styleId="EB2396961D014BEBBD6F450106DFE415">
    <w:name w:val="EB2396961D014BEBBD6F450106DFE415"/>
    <w:rsid w:val="006D7B20"/>
  </w:style>
  <w:style w:type="paragraph" w:customStyle="1" w:styleId="ED19089C3185403983B8F240D0475F31">
    <w:name w:val="ED19089C3185403983B8F240D0475F31"/>
    <w:rsid w:val="006D7B20"/>
  </w:style>
  <w:style w:type="paragraph" w:customStyle="1" w:styleId="8DCF3C0F2BA94DA284FE308D2095EE9C">
    <w:name w:val="8DCF3C0F2BA94DA284FE308D2095EE9C"/>
    <w:rsid w:val="006D7B20"/>
  </w:style>
  <w:style w:type="paragraph" w:customStyle="1" w:styleId="EA29AF7B786C4B4BAA9AEC4A37616124">
    <w:name w:val="EA29AF7B786C4B4BAA9AEC4A37616124"/>
    <w:rsid w:val="00BC0DA8"/>
  </w:style>
  <w:style w:type="paragraph" w:customStyle="1" w:styleId="5BBD2A62C07041FBA772485F1449CF7B">
    <w:name w:val="5BBD2A62C07041FBA772485F1449CF7B"/>
    <w:rsid w:val="00BC0DA8"/>
  </w:style>
  <w:style w:type="paragraph" w:customStyle="1" w:styleId="CAFBA21A3A5D4A07A2991F1DD9B80CFE">
    <w:name w:val="CAFBA21A3A5D4A07A2991F1DD9B80CFE"/>
    <w:rsid w:val="00BC0DA8"/>
  </w:style>
  <w:style w:type="paragraph" w:customStyle="1" w:styleId="950FA52898D64C8BB8222FA0E844AEAE">
    <w:name w:val="950FA52898D64C8BB8222FA0E844AEAE"/>
    <w:rsid w:val="00BC0DA8"/>
  </w:style>
  <w:style w:type="paragraph" w:customStyle="1" w:styleId="52931CDFD89642C693F446DA871DCFBC">
    <w:name w:val="52931CDFD89642C693F446DA871DCFBC"/>
    <w:rsid w:val="00BC0DA8"/>
  </w:style>
  <w:style w:type="paragraph" w:customStyle="1" w:styleId="BB77D43E2A874D6886A9F88DD32942FE">
    <w:name w:val="BB77D43E2A874D6886A9F88DD32942FE"/>
    <w:rsid w:val="00BC0DA8"/>
  </w:style>
  <w:style w:type="paragraph" w:customStyle="1" w:styleId="B2C61F51A65740E5AA5F969D0F692B05">
    <w:name w:val="B2C61F51A65740E5AA5F969D0F692B05"/>
    <w:rsid w:val="00BC0DA8"/>
  </w:style>
  <w:style w:type="paragraph" w:customStyle="1" w:styleId="A63E5B4262FF43B0A9239778C718922C">
    <w:name w:val="A63E5B4262FF43B0A9239778C718922C"/>
    <w:rsid w:val="00BC0DA8"/>
  </w:style>
  <w:style w:type="paragraph" w:customStyle="1" w:styleId="2DD67570E2FF4A04908DEB79C31DE05F">
    <w:name w:val="2DD67570E2FF4A04908DEB79C31DE05F"/>
    <w:rsid w:val="00BC0DA8"/>
  </w:style>
  <w:style w:type="paragraph" w:customStyle="1" w:styleId="0E4A83ACB098450797356F4126B2C8BA">
    <w:name w:val="0E4A83ACB098450797356F4126B2C8BA"/>
    <w:rsid w:val="00BC0DA8"/>
  </w:style>
  <w:style w:type="paragraph" w:customStyle="1" w:styleId="6C7A50AAF65247B89952854C0014E505">
    <w:name w:val="6C7A50AAF65247B89952854C0014E505"/>
    <w:rsid w:val="00BC0DA8"/>
  </w:style>
  <w:style w:type="paragraph" w:customStyle="1" w:styleId="5F9CDB8492DD471BAFD59A9FCF4AE639">
    <w:name w:val="5F9CDB8492DD471BAFD59A9FCF4AE639"/>
    <w:rsid w:val="00BC0DA8"/>
  </w:style>
  <w:style w:type="paragraph" w:customStyle="1" w:styleId="49C02F28D571411C9ECB3CC8B344D6B8">
    <w:name w:val="49C02F28D571411C9ECB3CC8B344D6B8"/>
    <w:rsid w:val="00BC0DA8"/>
  </w:style>
  <w:style w:type="paragraph" w:customStyle="1" w:styleId="B598425320FE47208C755B3B9471E01C">
    <w:name w:val="B598425320FE47208C755B3B9471E01C"/>
    <w:rsid w:val="00BC0DA8"/>
  </w:style>
  <w:style w:type="paragraph" w:customStyle="1" w:styleId="86F1C7FD126F40549FB5937E1784BDB1">
    <w:name w:val="86F1C7FD126F40549FB5937E1784BDB1"/>
  </w:style>
  <w:style w:type="paragraph" w:customStyle="1" w:styleId="3B07E71483744E3E9D25BE0A02538356">
    <w:name w:val="3B07E71483744E3E9D25BE0A02538356"/>
  </w:style>
  <w:style w:type="paragraph" w:customStyle="1" w:styleId="B456630B5EBD41CC8E2A07C92B786D5D">
    <w:name w:val="B456630B5EBD41CC8E2A07C92B786D5D"/>
  </w:style>
  <w:style w:type="paragraph" w:customStyle="1" w:styleId="0F99CF6C20854C9E942718DE1974496F">
    <w:name w:val="0F99CF6C20854C9E942718DE1974496F"/>
  </w:style>
  <w:style w:type="paragraph" w:customStyle="1" w:styleId="E4DB3AD5E65746FC855A12065899AE9C">
    <w:name w:val="E4DB3AD5E65746FC855A12065899AE9C"/>
  </w:style>
  <w:style w:type="paragraph" w:customStyle="1" w:styleId="181A20524BDE4464BEA7AB68557E313E">
    <w:name w:val="181A20524BDE4464BEA7AB68557E313E"/>
  </w:style>
  <w:style w:type="paragraph" w:customStyle="1" w:styleId="004E676038DF4E2D8BA55820AA3BA859">
    <w:name w:val="004E676038DF4E2D8BA55820AA3BA859"/>
  </w:style>
  <w:style w:type="paragraph" w:customStyle="1" w:styleId="A3B65C2A67AD4DF68B0C182F64451708">
    <w:name w:val="A3B65C2A67AD4DF68B0C182F64451708"/>
  </w:style>
  <w:style w:type="paragraph" w:customStyle="1" w:styleId="B1AF32FBE6C94CAFA574D004CAFD0516">
    <w:name w:val="B1AF32FBE6C94CAFA574D004CAFD0516"/>
  </w:style>
  <w:style w:type="paragraph" w:customStyle="1" w:styleId="9637009868BD43FEAD3B2BF6685FDF8F">
    <w:name w:val="9637009868BD43FEAD3B2BF6685FDF8F"/>
  </w:style>
  <w:style w:type="paragraph" w:customStyle="1" w:styleId="394AAF4EEE7248BB810000EBB635B367">
    <w:name w:val="394AAF4EEE7248BB810000EBB635B367"/>
  </w:style>
  <w:style w:type="paragraph" w:customStyle="1" w:styleId="8B3AC6F5650546D8854DB28761BDEE65">
    <w:name w:val="8B3AC6F5650546D8854DB28761BDEE65"/>
  </w:style>
  <w:style w:type="paragraph" w:customStyle="1" w:styleId="5558A5AB6B9547609A4F8CDA524991BA">
    <w:name w:val="5558A5AB6B9547609A4F8CDA524991BA"/>
  </w:style>
  <w:style w:type="paragraph" w:customStyle="1" w:styleId="7684BD4E1DA64E74B904B594BB592064">
    <w:name w:val="7684BD4E1DA64E74B904B594BB592064"/>
  </w:style>
  <w:style w:type="paragraph" w:customStyle="1" w:styleId="4BE0BCC9DE7649E59E5834F9734B3EBB">
    <w:name w:val="4BE0BCC9DE7649E59E5834F9734B3EBB"/>
  </w:style>
  <w:style w:type="paragraph" w:customStyle="1" w:styleId="0CDD1B3DC1E842CAAEC85FE8BB665EDF">
    <w:name w:val="0CDD1B3DC1E842CAAEC85FE8BB665EDF"/>
  </w:style>
  <w:style w:type="paragraph" w:customStyle="1" w:styleId="9212DF91E2DC46BDBD14F0961B7C886A">
    <w:name w:val="9212DF91E2DC46BDBD14F0961B7C886A"/>
  </w:style>
  <w:style w:type="paragraph" w:customStyle="1" w:styleId="93D74C1C4FA84089A205D8E9DB4405C0">
    <w:name w:val="93D74C1C4FA84089A205D8E9DB4405C0"/>
  </w:style>
  <w:style w:type="paragraph" w:customStyle="1" w:styleId="FF8DBF9864844CB2A17EFB4E33D1E598">
    <w:name w:val="FF8DBF9864844CB2A17EFB4E33D1E598"/>
  </w:style>
  <w:style w:type="paragraph" w:customStyle="1" w:styleId="B6DD84D8D3624CF4B68E47A951B5F80F">
    <w:name w:val="B6DD84D8D3624CF4B68E47A951B5F80F"/>
  </w:style>
  <w:style w:type="paragraph" w:customStyle="1" w:styleId="523936F83C7747C4BC953BBB5FDF0A9E">
    <w:name w:val="523936F83C7747C4BC953BBB5FDF0A9E"/>
  </w:style>
  <w:style w:type="paragraph" w:customStyle="1" w:styleId="17271A089EDF46E8BB95255CF2AD7522">
    <w:name w:val="17271A089EDF46E8BB95255CF2AD7522"/>
  </w:style>
  <w:style w:type="paragraph" w:customStyle="1" w:styleId="EDB45F4A5606438286E57ACE335497D9">
    <w:name w:val="EDB45F4A5606438286E57ACE335497D9"/>
  </w:style>
  <w:style w:type="paragraph" w:customStyle="1" w:styleId="52586BFAF507467F9D478C1D777D3F2A">
    <w:name w:val="52586BFAF507467F9D478C1D777D3F2A"/>
  </w:style>
  <w:style w:type="paragraph" w:customStyle="1" w:styleId="40DF824DF56D41D583A14F0D4571D04E">
    <w:name w:val="40DF824DF56D41D583A14F0D4571D0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d83949-6d9e-41a2-a391-fbcc6db0641a">
      <Terms xmlns="http://schemas.microsoft.com/office/infopath/2007/PartnerControls"/>
    </lcf76f155ced4ddcb4097134ff3c332f>
    <TaxCatchAll xmlns="8ac472d8-d7d9-41da-96dd-02f78902ac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627346E77E79E40A1CF568D68CDF618" ma:contentTypeVersion="19" ma:contentTypeDescription="Create a new document." ma:contentTypeScope="" ma:versionID="1b696d947da63b674d821e135056f5c0">
  <xsd:schema xmlns:xsd="http://www.w3.org/2001/XMLSchema" xmlns:xs="http://www.w3.org/2001/XMLSchema" xmlns:p="http://schemas.microsoft.com/office/2006/metadata/properties" xmlns:ns2="a2d83949-6d9e-41a2-a391-fbcc6db0641a" xmlns:ns3="8ac472d8-d7d9-41da-96dd-02f78902ace0" targetNamespace="http://schemas.microsoft.com/office/2006/metadata/properties" ma:root="true" ma:fieldsID="9d96488e147ae327f81b9dd5f2732dc6" ns2:_="" ns3:_="">
    <xsd:import namespace="a2d83949-6d9e-41a2-a391-fbcc6db0641a"/>
    <xsd:import namespace="8ac472d8-d7d9-41da-96dd-02f78902ace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d83949-6d9e-41a2-a391-fbcc6db064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6cb1ad2-6966-4c00-8bef-8a96021397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c472d8-d7d9-41da-96dd-02f78902ace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dd675ea-42fc-4538-92d0-cc04d14732b8}" ma:internalName="TaxCatchAll" ma:showField="CatchAllData" ma:web="8ac472d8-d7d9-41da-96dd-02f78902a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98C175-AF2B-4C5E-A6F6-373501FFC50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957D02C-1940-4809-9C8B-E4E5583A6927}">
  <ds:schemaRefs>
    <ds:schemaRef ds:uri="http://schemas.microsoft.com/sharepoint/v3/contenttype/forms"/>
  </ds:schemaRefs>
</ds:datastoreItem>
</file>

<file path=customXml/itemProps3.xml><?xml version="1.0" encoding="utf-8"?>
<ds:datastoreItem xmlns:ds="http://schemas.openxmlformats.org/officeDocument/2006/customXml" ds:itemID="{8A42E048-3839-4910-B9CE-1CAE094820EC}">
  <ds:schemaRefs>
    <ds:schemaRef ds:uri="http://schemas.openxmlformats.org/officeDocument/2006/bibliography"/>
  </ds:schemaRefs>
</ds:datastoreItem>
</file>

<file path=customXml/itemProps4.xml><?xml version="1.0" encoding="utf-8"?>
<ds:datastoreItem xmlns:ds="http://schemas.openxmlformats.org/officeDocument/2006/customXml" ds:itemID="{13FED170-AFB6-4A8B-8C6E-E22CD3823F2C}"/>
</file>

<file path=docProps/app.xml><?xml version="1.0" encoding="utf-8"?>
<Properties xmlns="http://schemas.openxmlformats.org/officeDocument/2006/extended-properties" xmlns:vt="http://schemas.openxmlformats.org/officeDocument/2006/docPropsVTypes">
  <Template>Normal.dotm</Template>
  <TotalTime>121</TotalTime>
  <Pages>1</Pages>
  <Words>5161</Words>
  <Characters>29420</Characters>
  <Application>Microsoft Office Word</Application>
  <DocSecurity>4</DocSecurity>
  <Lines>245</Lines>
  <Paragraphs>69</Paragraphs>
  <ScaleCrop>false</ScaleCrop>
  <Company/>
  <LinksUpToDate>false</LinksUpToDate>
  <CharactersWithSpaces>34512</CharactersWithSpaces>
  <SharedDoc>false</SharedDoc>
  <HLinks>
    <vt:vector size="24" baseType="variant">
      <vt:variant>
        <vt:i4>1966152</vt:i4>
      </vt:variant>
      <vt:variant>
        <vt:i4>9</vt:i4>
      </vt:variant>
      <vt:variant>
        <vt:i4>0</vt:i4>
      </vt:variant>
      <vt:variant>
        <vt:i4>5</vt:i4>
      </vt:variant>
      <vt:variant>
        <vt:lpwstr>https://www.canada.ca/en/health-canada/services/drugs-health-products/natural-health-products/legislation-guidelines/guidance-documents/management-product-licence-applications-attestations.html</vt:lpwstr>
      </vt:variant>
      <vt:variant>
        <vt:lpwstr/>
      </vt:variant>
      <vt:variant>
        <vt:i4>3539053</vt:i4>
      </vt:variant>
      <vt:variant>
        <vt:i4>6</vt:i4>
      </vt:variant>
      <vt:variant>
        <vt:i4>0</vt:i4>
      </vt:variant>
      <vt:variant>
        <vt:i4>5</vt:i4>
      </vt:variant>
      <vt:variant>
        <vt:lpwstr>https://www.canada.ca/en/services/health/publications/health-system-services/report-red-tape-reduction.html</vt:lpwstr>
      </vt:variant>
      <vt:variant>
        <vt:lpwstr/>
      </vt:variant>
      <vt:variant>
        <vt:i4>1638476</vt:i4>
      </vt:variant>
      <vt:variant>
        <vt:i4>3</vt:i4>
      </vt:variant>
      <vt:variant>
        <vt:i4>0</vt:i4>
      </vt:variant>
      <vt:variant>
        <vt:i4>5</vt:i4>
      </vt:variant>
      <vt:variant>
        <vt:lpwstr>https://laws-lois.justice.gc.ca/eng/regulations/sor-2003-196/page-1.html</vt:lpwstr>
      </vt:variant>
      <vt:variant>
        <vt:lpwstr/>
      </vt:variant>
      <vt:variant>
        <vt:i4>1441855</vt:i4>
      </vt:variant>
      <vt:variant>
        <vt:i4>0</vt:i4>
      </vt:variant>
      <vt:variant>
        <vt:i4>0</vt:i4>
      </vt:variant>
      <vt:variant>
        <vt:i4>5</vt:i4>
      </vt:variant>
      <vt:variant>
        <vt:lpwstr>mailto:lrm.consultations-mlr@hc-sc.gc.ca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Truong, Kathy (HC/SC)</dc:creator>
  <cp:keywords/>
  <dc:description/>
  <cp:lastModifiedBy>Truong, Kathy (HC/SC)</cp:lastModifiedBy>
  <cp:revision>2066</cp:revision>
  <dcterms:created xsi:type="dcterms:W3CDTF">2026-03-31T23:21:00Z</dcterms:created>
  <dcterms:modified xsi:type="dcterms:W3CDTF">2026-07-07T14:58:00Z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0x0101001627346E77E79E40A1CF568D68CDF618</vt:lpwstr>
  </property>
  <property fmtid="{D5CDD505-2E9C-101B-9397-08002B2CF9AE}" pid="3" name="ClassificationContentMarkingHeaderShapeIds">
    <vt:lpwstr>3af816f4,19bbc7b8,25847564</vt:lpwstr>
  </property>
  <property fmtid="{D5CDD505-2E9C-101B-9397-08002B2CF9AE}" pid="4" name="ClassificationContentMarkingHeaderFontProps">
    <vt:lpwstr>#000000,12,Aptos</vt:lpwstr>
  </property>
  <property fmtid="{D5CDD505-2E9C-101B-9397-08002B2CF9AE}" pid="5" name="ClassificationContentMarkingHeaderText">
    <vt:lpwstr>Unclassified / Non classifié</vt:lpwstr>
  </property>
  <property fmtid="{D5CDD505-2E9C-101B-9397-08002B2CF9AE}" pid="6" name="MSIP_Label_05d8ed60-cd71-485b-a85b-277aaf32f506_Enabled">
    <vt:lpwstr>true</vt:lpwstr>
  </property>
  <property fmtid="{D5CDD505-2E9C-101B-9397-08002B2CF9AE}" pid="7" name="MSIP_Label_05d8ed60-cd71-485b-a85b-277aaf32f506_SetDate">
    <vt:lpwstr>2026-03-31T14:21:13Z</vt:lpwstr>
  </property>
  <property fmtid="{D5CDD505-2E9C-101B-9397-08002B2CF9AE}" pid="8" name="MSIP_Label_05d8ed60-cd71-485b-a85b-277aaf32f506_Method">
    <vt:lpwstr>Standard</vt:lpwstr>
  </property>
  <property fmtid="{D5CDD505-2E9C-101B-9397-08002B2CF9AE}" pid="9" name="MSIP_Label_05d8ed60-cd71-485b-a85b-277aaf32f506_Name">
    <vt:lpwstr>Unclassified</vt:lpwstr>
  </property>
  <property fmtid="{D5CDD505-2E9C-101B-9397-08002B2CF9AE}" pid="10" name="MSIP_Label_05d8ed60-cd71-485b-a85b-277aaf32f506_SiteId">
    <vt:lpwstr>42fd9015-de4d-4223-a368-baeacab48927</vt:lpwstr>
  </property>
  <property fmtid="{D5CDD505-2E9C-101B-9397-08002B2CF9AE}" pid="11" name="MSIP_Label_05d8ed60-cd71-485b-a85b-277aaf32f506_ActionId">
    <vt:lpwstr>5a62b3d2-f240-4be7-a011-b6af8156879e</vt:lpwstr>
  </property>
  <property fmtid="{D5CDD505-2E9C-101B-9397-08002B2CF9AE}" pid="12" name="MSIP_Label_05d8ed60-cd71-485b-a85b-277aaf32f506_ContentBits">
    <vt:lpwstr>1</vt:lpwstr>
  </property>
  <property fmtid="{D5CDD505-2E9C-101B-9397-08002B2CF9AE}" pid="13" name="MSIP_Label_05d8ed60-cd71-485b-a85b-277aaf32f506_Tag">
    <vt:lpwstr>10, 3, 0, 2</vt:lpwstr>
  </property>
</Properties>
</file>